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5AA4" w:rsidRPr="002437BF" w:rsidRDefault="00435AA4" w:rsidP="00A556A9">
      <w:pPr>
        <w:jc w:val="center"/>
        <w:rPr>
          <w:rFonts w:cs="David"/>
          <w:b/>
          <w:bCs/>
          <w:position w:val="2"/>
          <w:sz w:val="28"/>
          <w:szCs w:val="28"/>
          <w:rtl/>
        </w:rPr>
      </w:pPr>
      <w:r>
        <w:rPr>
          <w:rFonts w:cs="David"/>
          <w:b/>
          <w:bCs/>
          <w:noProof/>
          <w:position w:val="2"/>
          <w:sz w:val="32"/>
          <w:szCs w:val="32"/>
          <w:rtl/>
          <w:lang w:eastAsia="en-U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2604770</wp:posOffset>
            </wp:positionH>
            <wp:positionV relativeFrom="paragraph">
              <wp:posOffset>-604520</wp:posOffset>
            </wp:positionV>
            <wp:extent cx="476250" cy="581025"/>
            <wp:effectExtent l="19050" t="0" r="0" b="0"/>
            <wp:wrapNone/>
            <wp:docPr id="2" name="תמונה 42" descr="C:\Documents and Settings\sigi\Local Settings\Temporary Internet Files\Content.Outlook\Y7VS7ZAW\isra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42" descr="C:\Documents and Settings\sigi\Local Settings\Temporary Internet Files\Content.Outlook\Y7VS7ZAW\israe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clrChange>
                        <a:clrFrom>
                          <a:srgbClr val="FEFFFF"/>
                        </a:clrFrom>
                        <a:clrTo>
                          <a:srgbClr val="FE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" cy="581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2437BF">
        <w:rPr>
          <w:rFonts w:cs="David"/>
          <w:b/>
          <w:bCs/>
          <w:position w:val="2"/>
          <w:sz w:val="28"/>
          <w:szCs w:val="28"/>
          <w:rtl/>
        </w:rPr>
        <w:t>מדינת ישראל</w:t>
      </w:r>
    </w:p>
    <w:p w:rsidR="00435AA4" w:rsidRPr="002437BF" w:rsidRDefault="00435AA4" w:rsidP="00435AA4">
      <w:pPr>
        <w:jc w:val="center"/>
        <w:rPr>
          <w:rFonts w:asciiTheme="minorBidi" w:hAnsiTheme="minorBidi" w:cstheme="minorBidi"/>
          <w:b/>
          <w:bCs/>
          <w:position w:val="2"/>
          <w:szCs w:val="28"/>
          <w:rtl/>
        </w:rPr>
      </w:pPr>
      <w:r w:rsidRPr="002437BF">
        <w:rPr>
          <w:rFonts w:asciiTheme="minorBidi" w:hAnsiTheme="minorBidi" w:cstheme="minorBidi"/>
          <w:b/>
          <w:bCs/>
          <w:position w:val="2"/>
          <w:szCs w:val="28"/>
          <w:rtl/>
        </w:rPr>
        <w:t>משרד התרבות והספורט</w:t>
      </w:r>
      <w:r w:rsidRPr="002437BF">
        <w:rPr>
          <w:rFonts w:asciiTheme="minorBidi" w:hAnsiTheme="minorBidi" w:cstheme="minorBidi"/>
          <w:b/>
          <w:bCs/>
          <w:position w:val="2"/>
          <w:szCs w:val="28"/>
          <w:rtl/>
        </w:rPr>
        <w:tab/>
      </w:r>
      <w:r w:rsidRPr="002437BF">
        <w:rPr>
          <w:rFonts w:asciiTheme="minorBidi" w:hAnsiTheme="minorBidi" w:cstheme="minorBidi"/>
          <w:b/>
          <w:bCs/>
          <w:position w:val="2"/>
          <w:szCs w:val="28"/>
          <w:rtl/>
        </w:rPr>
        <w:tab/>
      </w:r>
      <w:r w:rsidRPr="002437BF">
        <w:rPr>
          <w:rFonts w:asciiTheme="minorBidi" w:hAnsiTheme="minorBidi" w:cstheme="minorBidi"/>
          <w:b/>
          <w:bCs/>
          <w:position w:val="2"/>
          <w:szCs w:val="28"/>
          <w:rtl/>
        </w:rPr>
        <w:tab/>
      </w:r>
      <w:r w:rsidRPr="002437BF">
        <w:rPr>
          <w:rFonts w:asciiTheme="minorBidi" w:hAnsiTheme="minorBidi" w:cstheme="minorBidi"/>
          <w:b/>
          <w:bCs/>
          <w:position w:val="2"/>
          <w:szCs w:val="28"/>
          <w:rtl/>
        </w:rPr>
        <w:tab/>
      </w:r>
      <w:r w:rsidR="00A30D57">
        <w:rPr>
          <w:rFonts w:asciiTheme="minorBidi" w:hAnsiTheme="minorBidi" w:cstheme="minorBidi" w:hint="cs"/>
          <w:b/>
          <w:bCs/>
          <w:position w:val="2"/>
          <w:szCs w:val="28"/>
          <w:rtl/>
        </w:rPr>
        <w:tab/>
        <w:t xml:space="preserve">     </w:t>
      </w:r>
      <w:r w:rsidRPr="002437BF">
        <w:rPr>
          <w:rFonts w:asciiTheme="minorBidi" w:hAnsiTheme="minorBidi" w:cstheme="minorBidi"/>
          <w:b/>
          <w:bCs/>
          <w:position w:val="2"/>
          <w:szCs w:val="28"/>
          <w:rtl/>
        </w:rPr>
        <w:t xml:space="preserve"> משרד המדע והטכנולוגיה</w:t>
      </w:r>
    </w:p>
    <w:p w:rsidR="00435AA4" w:rsidRDefault="00435AA4" w:rsidP="00435AA4">
      <w:pPr>
        <w:jc w:val="center"/>
        <w:rPr>
          <w:rFonts w:cs="David"/>
          <w:b/>
          <w:bCs/>
          <w:position w:val="2"/>
          <w:sz w:val="22"/>
          <w:rtl/>
        </w:rPr>
      </w:pPr>
    </w:p>
    <w:p w:rsidR="00435AA4" w:rsidRDefault="00435AA4" w:rsidP="00435AA4">
      <w:pPr>
        <w:jc w:val="center"/>
        <w:rPr>
          <w:rFonts w:cs="David"/>
          <w:b/>
          <w:bCs/>
          <w:position w:val="2"/>
          <w:sz w:val="32"/>
          <w:szCs w:val="36"/>
          <w:rtl/>
        </w:rPr>
      </w:pPr>
    </w:p>
    <w:p w:rsidR="00435AA4" w:rsidRPr="002437BF" w:rsidRDefault="00435AA4" w:rsidP="00A556A9">
      <w:pPr>
        <w:jc w:val="center"/>
        <w:rPr>
          <w:rFonts w:asciiTheme="minorBidi" w:hAnsiTheme="minorBidi" w:cstheme="minorBidi"/>
          <w:b/>
          <w:bCs/>
          <w:position w:val="2"/>
          <w:sz w:val="28"/>
          <w:szCs w:val="28"/>
          <w:rtl/>
        </w:rPr>
      </w:pPr>
      <w:r w:rsidRPr="002437BF">
        <w:rPr>
          <w:rFonts w:asciiTheme="minorBidi" w:hAnsiTheme="minorBidi" w:cstheme="minorBidi"/>
          <w:b/>
          <w:bCs/>
          <w:position w:val="2"/>
          <w:sz w:val="28"/>
          <w:szCs w:val="28"/>
          <w:rtl/>
        </w:rPr>
        <w:t>מכרז פומבי מס' 15/2010</w:t>
      </w:r>
      <w:r w:rsidRPr="002437BF">
        <w:rPr>
          <w:rFonts w:asciiTheme="minorBidi" w:hAnsiTheme="minorBidi" w:cstheme="minorBidi" w:hint="cs"/>
          <w:b/>
          <w:bCs/>
          <w:position w:val="2"/>
          <w:sz w:val="28"/>
          <w:szCs w:val="28"/>
          <w:rtl/>
        </w:rPr>
        <w:t xml:space="preserve"> </w:t>
      </w:r>
    </w:p>
    <w:p w:rsidR="00435AA4" w:rsidRPr="002437BF" w:rsidRDefault="00435AA4" w:rsidP="00A556A9">
      <w:pPr>
        <w:jc w:val="center"/>
        <w:rPr>
          <w:rFonts w:asciiTheme="minorBidi" w:hAnsiTheme="minorBidi" w:cstheme="minorBidi"/>
          <w:b/>
          <w:bCs/>
          <w:position w:val="2"/>
          <w:sz w:val="28"/>
          <w:szCs w:val="28"/>
          <w:rtl/>
        </w:rPr>
      </w:pPr>
      <w:r w:rsidRPr="002437BF">
        <w:rPr>
          <w:rFonts w:asciiTheme="minorBidi" w:hAnsiTheme="minorBidi" w:cstheme="minorBidi" w:hint="cs"/>
          <w:b/>
          <w:bCs/>
          <w:position w:val="2"/>
          <w:sz w:val="28"/>
          <w:szCs w:val="28"/>
          <w:rtl/>
        </w:rPr>
        <w:t>שירותי ניהול למשימות אבטחת שר המדע והטכנולוגיה ושרת התרבות והספורט</w:t>
      </w:r>
    </w:p>
    <w:p w:rsidR="00435AA4" w:rsidRPr="00772B1D" w:rsidRDefault="00435AA4" w:rsidP="00435AA4">
      <w:pPr>
        <w:spacing w:before="120" w:after="120" w:line="360" w:lineRule="auto"/>
        <w:jc w:val="both"/>
        <w:rPr>
          <w:rFonts w:cs="David"/>
          <w:rtl/>
          <w:lang w:eastAsia="en-US"/>
        </w:rPr>
      </w:pPr>
    </w:p>
    <w:p w:rsidR="00435AA4" w:rsidRPr="00772B1D" w:rsidRDefault="00435AA4" w:rsidP="00435AA4">
      <w:pPr>
        <w:spacing w:before="120" w:after="120" w:line="360" w:lineRule="auto"/>
        <w:ind w:left="423" w:hanging="423"/>
        <w:jc w:val="both"/>
        <w:rPr>
          <w:rFonts w:cs="David"/>
          <w:b/>
          <w:bCs/>
          <w:u w:val="single"/>
          <w:rtl/>
          <w:lang w:eastAsia="en-US"/>
        </w:rPr>
      </w:pPr>
      <w:r w:rsidRPr="00772B1D">
        <w:rPr>
          <w:rFonts w:cs="David" w:hint="cs"/>
          <w:b/>
          <w:bCs/>
          <w:rtl/>
          <w:lang w:eastAsia="en-US"/>
        </w:rPr>
        <w:t>1.</w:t>
      </w:r>
      <w:r w:rsidRPr="00772B1D">
        <w:rPr>
          <w:rFonts w:cs="David" w:hint="cs"/>
          <w:b/>
          <w:bCs/>
          <w:rtl/>
          <w:lang w:eastAsia="en-US"/>
        </w:rPr>
        <w:tab/>
      </w:r>
      <w:r w:rsidRPr="00772B1D">
        <w:rPr>
          <w:rFonts w:cs="David" w:hint="cs"/>
          <w:b/>
          <w:bCs/>
          <w:u w:val="single"/>
          <w:rtl/>
          <w:lang w:eastAsia="en-US"/>
        </w:rPr>
        <w:t>כללי</w:t>
      </w:r>
    </w:p>
    <w:p w:rsidR="00435AA4" w:rsidRDefault="00435AA4" w:rsidP="00A556A9">
      <w:pPr>
        <w:spacing w:before="120" w:after="120" w:line="276" w:lineRule="auto"/>
        <w:ind w:left="423"/>
        <w:jc w:val="both"/>
        <w:rPr>
          <w:rFonts w:cs="David"/>
          <w:rtl/>
          <w:lang w:eastAsia="en-US"/>
        </w:rPr>
      </w:pPr>
      <w:r>
        <w:rPr>
          <w:rFonts w:cs="David" w:hint="cs"/>
          <w:rtl/>
          <w:lang w:eastAsia="en-US"/>
        </w:rPr>
        <w:t xml:space="preserve">א. </w:t>
      </w:r>
      <w:r w:rsidRPr="00772B1D">
        <w:rPr>
          <w:rFonts w:cs="David" w:hint="cs"/>
          <w:rtl/>
          <w:lang w:eastAsia="en-US"/>
        </w:rPr>
        <w:t xml:space="preserve">משרד המדע </w:t>
      </w:r>
      <w:r>
        <w:rPr>
          <w:rFonts w:cs="David" w:hint="cs"/>
          <w:rtl/>
          <w:lang w:eastAsia="en-US"/>
        </w:rPr>
        <w:t xml:space="preserve">והטכנולוגיה ומשרד </w:t>
      </w:r>
      <w:r w:rsidRPr="00772B1D">
        <w:rPr>
          <w:rFonts w:cs="David" w:hint="cs"/>
          <w:rtl/>
          <w:lang w:eastAsia="en-US"/>
        </w:rPr>
        <w:t xml:space="preserve">התרבות והספורט (להלן </w:t>
      </w:r>
      <w:r>
        <w:rPr>
          <w:rFonts w:cs="David"/>
          <w:rtl/>
          <w:lang w:eastAsia="en-US"/>
        </w:rPr>
        <w:t>–</w:t>
      </w:r>
      <w:r>
        <w:rPr>
          <w:rFonts w:cs="David" w:hint="cs"/>
          <w:rtl/>
          <w:lang w:eastAsia="en-US"/>
        </w:rPr>
        <w:t xml:space="preserve"> "</w:t>
      </w:r>
      <w:r w:rsidRPr="00772B1D">
        <w:rPr>
          <w:rFonts w:cs="David" w:hint="cs"/>
          <w:b/>
          <w:bCs/>
          <w:rtl/>
          <w:lang w:eastAsia="en-US"/>
        </w:rPr>
        <w:t>המשרדים</w:t>
      </w:r>
      <w:r>
        <w:rPr>
          <w:rFonts w:cs="David" w:hint="cs"/>
          <w:rtl/>
          <w:lang w:eastAsia="en-US"/>
        </w:rPr>
        <w:t xml:space="preserve">" או </w:t>
      </w:r>
      <w:r w:rsidRPr="00772B1D">
        <w:rPr>
          <w:rFonts w:cs="David" w:hint="cs"/>
          <w:rtl/>
          <w:lang w:eastAsia="en-US"/>
        </w:rPr>
        <w:t>"</w:t>
      </w:r>
      <w:r w:rsidRPr="00772B1D">
        <w:rPr>
          <w:rFonts w:cs="David" w:hint="cs"/>
          <w:b/>
          <w:bCs/>
          <w:rtl/>
          <w:lang w:eastAsia="en-US"/>
        </w:rPr>
        <w:t>המשרד</w:t>
      </w:r>
      <w:r>
        <w:rPr>
          <w:rFonts w:cs="David" w:hint="cs"/>
          <w:rtl/>
          <w:lang w:eastAsia="en-US"/>
        </w:rPr>
        <w:t xml:space="preserve">") </w:t>
      </w:r>
      <w:r>
        <w:rPr>
          <w:rFonts w:cs="David"/>
          <w:rtl/>
          <w:lang w:eastAsia="en-US"/>
        </w:rPr>
        <w:br/>
      </w:r>
      <w:r>
        <w:rPr>
          <w:rFonts w:cs="David" w:hint="cs"/>
          <w:rtl/>
          <w:lang w:eastAsia="en-US"/>
        </w:rPr>
        <w:t xml:space="preserve"> </w:t>
      </w:r>
      <w:r>
        <w:rPr>
          <w:rFonts w:cs="David" w:hint="cs"/>
          <w:rtl/>
          <w:lang w:eastAsia="en-US"/>
        </w:rPr>
        <w:tab/>
      </w:r>
      <w:r w:rsidRPr="00772B1D">
        <w:rPr>
          <w:rFonts w:cs="David" w:hint="cs"/>
          <w:rtl/>
          <w:lang w:eastAsia="en-US"/>
        </w:rPr>
        <w:t xml:space="preserve">באמצעות אגף הביטחון </w:t>
      </w:r>
      <w:r>
        <w:rPr>
          <w:rFonts w:cs="David" w:hint="cs"/>
          <w:rtl/>
          <w:lang w:eastAsia="en-US"/>
        </w:rPr>
        <w:t>המשותף לשני המשרדים</w:t>
      </w:r>
      <w:r w:rsidRPr="00772B1D">
        <w:rPr>
          <w:rFonts w:cs="David" w:hint="cs"/>
          <w:rtl/>
          <w:lang w:eastAsia="en-US"/>
        </w:rPr>
        <w:t xml:space="preserve">, פונה </w:t>
      </w:r>
      <w:r>
        <w:rPr>
          <w:rFonts w:cs="David" w:hint="cs"/>
          <w:rtl/>
          <w:lang w:eastAsia="en-US"/>
        </w:rPr>
        <w:t>למציעים</w:t>
      </w:r>
      <w:r w:rsidRPr="00772B1D">
        <w:rPr>
          <w:rFonts w:cs="David" w:hint="cs"/>
          <w:rtl/>
          <w:lang w:eastAsia="en-US"/>
        </w:rPr>
        <w:t xml:space="preserve"> להגיש הצעותיהם להצבת </w:t>
      </w:r>
      <w:r w:rsidRPr="00772B1D">
        <w:rPr>
          <w:rFonts w:cs="David" w:hint="cs"/>
          <w:b/>
          <w:bCs/>
          <w:rtl/>
          <w:lang w:eastAsia="en-US"/>
        </w:rPr>
        <w:t xml:space="preserve">שתי </w:t>
      </w:r>
      <w:r>
        <w:rPr>
          <w:rFonts w:cs="David"/>
          <w:b/>
          <w:bCs/>
          <w:rtl/>
          <w:lang w:eastAsia="en-US"/>
        </w:rPr>
        <w:br/>
      </w:r>
      <w:r>
        <w:rPr>
          <w:rFonts w:cs="David" w:hint="cs"/>
          <w:b/>
          <w:bCs/>
          <w:rtl/>
          <w:lang w:eastAsia="en-US"/>
        </w:rPr>
        <w:t xml:space="preserve"> </w:t>
      </w:r>
      <w:r>
        <w:rPr>
          <w:rFonts w:cs="David" w:hint="cs"/>
          <w:b/>
          <w:bCs/>
          <w:rtl/>
          <w:lang w:eastAsia="en-US"/>
        </w:rPr>
        <w:tab/>
      </w:r>
      <w:r w:rsidRPr="00772B1D">
        <w:rPr>
          <w:rFonts w:cs="David" w:hint="cs"/>
          <w:b/>
          <w:bCs/>
          <w:rtl/>
          <w:lang w:eastAsia="en-US"/>
        </w:rPr>
        <w:t xml:space="preserve">משרות של מנהלי משימות אבטחת שר. </w:t>
      </w:r>
    </w:p>
    <w:p w:rsidR="00435AA4" w:rsidRDefault="00435AA4" w:rsidP="00A556A9">
      <w:pPr>
        <w:spacing w:before="120" w:after="120" w:line="276" w:lineRule="auto"/>
        <w:ind w:left="423"/>
        <w:jc w:val="both"/>
        <w:rPr>
          <w:rFonts w:cs="David"/>
          <w:rtl/>
          <w:lang w:eastAsia="en-US"/>
        </w:rPr>
      </w:pPr>
      <w:r>
        <w:rPr>
          <w:rFonts w:cs="David" w:hint="cs"/>
          <w:rtl/>
          <w:lang w:eastAsia="en-US"/>
        </w:rPr>
        <w:t>ב.</w:t>
      </w:r>
      <w:r>
        <w:rPr>
          <w:rFonts w:cs="David" w:hint="cs"/>
          <w:rtl/>
          <w:lang w:eastAsia="en-US"/>
        </w:rPr>
        <w:tab/>
      </w:r>
      <w:r w:rsidRPr="00772B1D">
        <w:rPr>
          <w:rFonts w:cs="David" w:hint="cs"/>
          <w:b/>
          <w:bCs/>
          <w:rtl/>
          <w:lang w:eastAsia="en-US"/>
        </w:rPr>
        <w:t>תקופת ההתקשרות</w:t>
      </w:r>
      <w:r>
        <w:rPr>
          <w:rFonts w:cs="David" w:hint="cs"/>
          <w:rtl/>
          <w:lang w:eastAsia="en-US"/>
        </w:rPr>
        <w:t xml:space="preserve"> </w:t>
      </w:r>
      <w:r>
        <w:rPr>
          <w:rFonts w:cs="David"/>
          <w:rtl/>
          <w:lang w:eastAsia="en-US"/>
        </w:rPr>
        <w:t>–</w:t>
      </w:r>
      <w:r>
        <w:rPr>
          <w:rFonts w:cs="David" w:hint="cs"/>
          <w:rtl/>
          <w:lang w:eastAsia="en-US"/>
        </w:rPr>
        <w:t xml:space="preserve"> לשנה החל מיום 31.12.2010. תקופת ההתקשרות הינה לשנה והמשרדים </w:t>
      </w:r>
      <w:r>
        <w:rPr>
          <w:rFonts w:cs="David"/>
          <w:rtl/>
          <w:lang w:eastAsia="en-US"/>
        </w:rPr>
        <w:br/>
      </w:r>
      <w:r>
        <w:rPr>
          <w:rFonts w:cs="David" w:hint="cs"/>
          <w:rtl/>
          <w:lang w:eastAsia="en-US"/>
        </w:rPr>
        <w:t xml:space="preserve"> </w:t>
      </w:r>
      <w:r>
        <w:rPr>
          <w:rFonts w:cs="David" w:hint="cs"/>
          <w:rtl/>
          <w:lang w:eastAsia="en-US"/>
        </w:rPr>
        <w:tab/>
        <w:t xml:space="preserve">רשאים להאריכה לפי שיקול דעתם לשלוש תקופות נוספות בנות עד שנה כל אחת. </w:t>
      </w:r>
    </w:p>
    <w:p w:rsidR="00435AA4" w:rsidRDefault="00435AA4" w:rsidP="009B119D">
      <w:pPr>
        <w:spacing w:before="120" w:after="120" w:line="276" w:lineRule="auto"/>
        <w:ind w:left="423"/>
        <w:jc w:val="both"/>
        <w:rPr>
          <w:rFonts w:cs="David"/>
          <w:rtl/>
          <w:lang w:eastAsia="en-US"/>
        </w:rPr>
      </w:pPr>
      <w:r>
        <w:rPr>
          <w:rFonts w:cs="David" w:hint="cs"/>
          <w:rtl/>
          <w:lang w:eastAsia="en-US"/>
        </w:rPr>
        <w:t xml:space="preserve">ג. </w:t>
      </w:r>
      <w:r>
        <w:rPr>
          <w:rFonts w:cs="David" w:hint="cs"/>
          <w:b/>
          <w:bCs/>
          <w:rtl/>
          <w:lang w:eastAsia="en-US"/>
        </w:rPr>
        <w:tab/>
      </w:r>
      <w:r w:rsidRPr="00772B1D">
        <w:rPr>
          <w:rFonts w:cs="David" w:hint="cs"/>
          <w:b/>
          <w:bCs/>
          <w:rtl/>
          <w:lang w:eastAsia="en-US"/>
        </w:rPr>
        <w:t>העברת שאלות ובירורים</w:t>
      </w:r>
      <w:r w:rsidRPr="00772B1D">
        <w:rPr>
          <w:rFonts w:cs="David" w:hint="cs"/>
          <w:rtl/>
          <w:lang w:eastAsia="en-US"/>
        </w:rPr>
        <w:t>:</w:t>
      </w:r>
      <w:r>
        <w:rPr>
          <w:rFonts w:cs="David" w:hint="cs"/>
          <w:rtl/>
          <w:lang w:eastAsia="en-US"/>
        </w:rPr>
        <w:t xml:space="preserve"> </w:t>
      </w:r>
      <w:r w:rsidRPr="00772B1D">
        <w:rPr>
          <w:rFonts w:cs="David" w:hint="cs"/>
          <w:rtl/>
          <w:lang w:eastAsia="en-US"/>
        </w:rPr>
        <w:t xml:space="preserve">שאלות המציעים יש להעביר עד תאריך </w:t>
      </w:r>
      <w:r w:rsidR="009B119D">
        <w:rPr>
          <w:rFonts w:cs="David" w:hint="cs"/>
          <w:rtl/>
          <w:lang w:eastAsia="en-US"/>
        </w:rPr>
        <w:t xml:space="preserve">21.10.10 </w:t>
      </w:r>
      <w:r w:rsidRPr="00772B1D">
        <w:rPr>
          <w:rFonts w:cs="David" w:hint="cs"/>
          <w:rtl/>
          <w:lang w:eastAsia="en-US"/>
        </w:rPr>
        <w:t xml:space="preserve">לפקס </w:t>
      </w:r>
      <w:r>
        <w:rPr>
          <w:rFonts w:cs="David" w:hint="cs"/>
          <w:rtl/>
          <w:lang w:eastAsia="en-US"/>
        </w:rPr>
        <w:t>02-</w:t>
      </w:r>
      <w:r w:rsidRPr="00772B1D">
        <w:rPr>
          <w:rFonts w:cs="David" w:hint="cs"/>
          <w:rtl/>
          <w:lang w:eastAsia="en-US"/>
        </w:rPr>
        <w:t xml:space="preserve">5819257 </w:t>
      </w:r>
      <w:r>
        <w:rPr>
          <w:rFonts w:cs="David" w:hint="cs"/>
          <w:rtl/>
          <w:lang w:eastAsia="en-US"/>
        </w:rPr>
        <w:t xml:space="preserve"> או </w:t>
      </w:r>
      <w:r>
        <w:rPr>
          <w:rFonts w:cs="David"/>
          <w:rtl/>
          <w:lang w:eastAsia="en-US"/>
        </w:rPr>
        <w:br/>
      </w:r>
      <w:r>
        <w:rPr>
          <w:rFonts w:cs="David" w:hint="cs"/>
          <w:rtl/>
          <w:lang w:eastAsia="en-US"/>
        </w:rPr>
        <w:t xml:space="preserve"> </w:t>
      </w:r>
      <w:r>
        <w:rPr>
          <w:rFonts w:cs="David" w:hint="cs"/>
          <w:rtl/>
          <w:lang w:eastAsia="en-US"/>
        </w:rPr>
        <w:tab/>
        <w:t>לדואל:</w:t>
      </w:r>
      <w:r>
        <w:rPr>
          <w:rFonts w:cs="David"/>
          <w:lang w:eastAsia="en-US"/>
        </w:rPr>
        <w:t xml:space="preserve"> </w:t>
      </w:r>
      <w:hyperlink r:id="rId8" w:history="1">
        <w:r w:rsidRPr="00B40117">
          <w:rPr>
            <w:rStyle w:val="Hyperlink"/>
            <w:rFonts w:cs="David"/>
            <w:lang w:eastAsia="en-US"/>
          </w:rPr>
          <w:t>amirb@most.gov.il</w:t>
        </w:r>
      </w:hyperlink>
      <w:r>
        <w:rPr>
          <w:rFonts w:cs="David"/>
          <w:lang w:eastAsia="en-US"/>
        </w:rPr>
        <w:t xml:space="preserve"> </w:t>
      </w:r>
      <w:r>
        <w:rPr>
          <w:rFonts w:cs="David" w:hint="cs"/>
          <w:rtl/>
          <w:lang w:eastAsia="en-US"/>
        </w:rPr>
        <w:t xml:space="preserve"> בציון שם המציע ומספר המכרז. </w:t>
      </w:r>
    </w:p>
    <w:p w:rsidR="00435AA4" w:rsidRDefault="00435AA4" w:rsidP="00A556A9">
      <w:pPr>
        <w:spacing w:before="120" w:after="120" w:line="276" w:lineRule="auto"/>
        <w:ind w:left="423"/>
        <w:jc w:val="both"/>
        <w:rPr>
          <w:rFonts w:cs="David"/>
          <w:rtl/>
          <w:lang w:eastAsia="en-US"/>
        </w:rPr>
      </w:pPr>
      <w:r>
        <w:rPr>
          <w:rFonts w:cs="David" w:hint="cs"/>
          <w:rtl/>
          <w:lang w:eastAsia="en-US"/>
        </w:rPr>
        <w:t xml:space="preserve"> </w:t>
      </w:r>
      <w:r>
        <w:rPr>
          <w:rFonts w:cs="David" w:hint="cs"/>
          <w:rtl/>
          <w:lang w:eastAsia="en-US"/>
        </w:rPr>
        <w:tab/>
        <w:t xml:space="preserve">יש להתקשר לטלפון 02-5411103 כדי לוודא קבלת השאלות. באחריות המציע לוודא כי השאלות </w:t>
      </w:r>
      <w:r>
        <w:rPr>
          <w:rFonts w:cs="David"/>
          <w:rtl/>
          <w:lang w:eastAsia="en-US"/>
        </w:rPr>
        <w:br/>
      </w:r>
      <w:r>
        <w:rPr>
          <w:rFonts w:cs="David" w:hint="cs"/>
          <w:rtl/>
          <w:lang w:eastAsia="en-US"/>
        </w:rPr>
        <w:t xml:space="preserve"> </w:t>
      </w:r>
      <w:r>
        <w:rPr>
          <w:rFonts w:cs="David" w:hint="cs"/>
          <w:rtl/>
          <w:lang w:eastAsia="en-US"/>
        </w:rPr>
        <w:tab/>
        <w:t>הגיעו ליעדן.</w:t>
      </w:r>
    </w:p>
    <w:p w:rsidR="007E0ED9" w:rsidRPr="007E0ED9" w:rsidRDefault="007E0ED9" w:rsidP="007E0ED9">
      <w:pPr>
        <w:ind w:left="706" w:hanging="315"/>
        <w:jc w:val="both"/>
        <w:rPr>
          <w:rFonts w:cs="David"/>
          <w:b/>
          <w:bCs/>
          <w:rtl/>
        </w:rPr>
      </w:pPr>
      <w:r w:rsidRPr="009B119D">
        <w:rPr>
          <w:rFonts w:cs="David" w:hint="cs"/>
          <w:rtl/>
          <w:lang w:eastAsia="en-US"/>
        </w:rPr>
        <w:t xml:space="preserve">ד. </w:t>
      </w:r>
      <w:r w:rsidRPr="009B119D">
        <w:rPr>
          <w:rFonts w:cs="David" w:hint="cs"/>
          <w:b/>
          <w:bCs/>
          <w:rtl/>
        </w:rPr>
        <w:tab/>
      </w:r>
      <w:r w:rsidRPr="009B119D">
        <w:rPr>
          <w:rFonts w:cs="David" w:hint="cs"/>
          <w:b/>
          <w:bCs/>
          <w:rtl/>
        </w:rPr>
        <w:tab/>
      </w:r>
      <w:r w:rsidRPr="009B119D">
        <w:rPr>
          <w:rFonts w:cs="David" w:hint="cs"/>
          <w:b/>
          <w:bCs/>
          <w:u w:val="single"/>
          <w:rtl/>
        </w:rPr>
        <w:t>תאריך הגשה</w:t>
      </w:r>
      <w:r w:rsidRPr="009B119D">
        <w:rPr>
          <w:rFonts w:cs="David" w:hint="cs"/>
          <w:b/>
          <w:bCs/>
          <w:rtl/>
        </w:rPr>
        <w:t>:</w:t>
      </w:r>
      <w:r w:rsidRPr="009B119D">
        <w:rPr>
          <w:rFonts w:cs="David" w:hint="cs"/>
          <w:rtl/>
        </w:rPr>
        <w:t xml:space="preserve"> </w:t>
      </w:r>
      <w:r w:rsidRPr="009B119D">
        <w:rPr>
          <w:rFonts w:cs="David" w:hint="cs"/>
          <w:b/>
          <w:bCs/>
          <w:rtl/>
        </w:rPr>
        <w:t xml:space="preserve">יום ראשון, 31.10.2010, שעה 12:00 </w:t>
      </w:r>
      <w:r w:rsidRPr="009B119D">
        <w:rPr>
          <w:rFonts w:cs="David"/>
          <w:b/>
          <w:bCs/>
          <w:rtl/>
        </w:rPr>
        <w:t xml:space="preserve">לתיבת המכרזים </w:t>
      </w:r>
      <w:r w:rsidRPr="009B119D">
        <w:rPr>
          <w:rFonts w:cs="David" w:hint="cs"/>
          <w:b/>
          <w:bCs/>
          <w:rtl/>
        </w:rPr>
        <w:t xml:space="preserve">אשר נמצאת במטה משרד המדע והטכנולוגיה ומשרד התרבות והספורט בירושלים, </w:t>
      </w:r>
      <w:r w:rsidRPr="009B119D">
        <w:rPr>
          <w:rFonts w:cs="David"/>
          <w:b/>
          <w:bCs/>
          <w:rtl/>
        </w:rPr>
        <w:t xml:space="preserve">בקריה המזרחית- שיח </w:t>
      </w:r>
      <w:proofErr w:type="spellStart"/>
      <w:r w:rsidRPr="009B119D">
        <w:rPr>
          <w:rFonts w:cs="David"/>
          <w:b/>
          <w:bCs/>
          <w:rtl/>
        </w:rPr>
        <w:t>ג'ראח</w:t>
      </w:r>
      <w:proofErr w:type="spellEnd"/>
      <w:r w:rsidRPr="009B119D">
        <w:rPr>
          <w:rFonts w:cs="David"/>
          <w:b/>
          <w:bCs/>
          <w:rtl/>
        </w:rPr>
        <w:t xml:space="preserve">, בניין ג', </w:t>
      </w:r>
      <w:r w:rsidRPr="009B119D">
        <w:rPr>
          <w:rFonts w:cs="David" w:hint="cs"/>
          <w:b/>
          <w:bCs/>
          <w:rtl/>
        </w:rPr>
        <w:t>ל</w:t>
      </w:r>
      <w:r w:rsidRPr="009B119D">
        <w:rPr>
          <w:rFonts w:cs="David"/>
          <w:b/>
          <w:bCs/>
          <w:rtl/>
        </w:rPr>
        <w:t>יד חדר 302</w:t>
      </w:r>
      <w:r w:rsidRPr="009B119D">
        <w:rPr>
          <w:rFonts w:cs="David" w:hint="cs"/>
          <w:b/>
          <w:bCs/>
          <w:rtl/>
        </w:rPr>
        <w:t>.</w:t>
      </w:r>
    </w:p>
    <w:p w:rsidR="00435AA4" w:rsidRDefault="007E0ED9" w:rsidP="00A556A9">
      <w:pPr>
        <w:spacing w:before="120" w:after="120" w:line="276" w:lineRule="auto"/>
        <w:ind w:left="423"/>
        <w:rPr>
          <w:rFonts w:cs="David"/>
          <w:rtl/>
          <w:lang w:eastAsia="en-US"/>
        </w:rPr>
      </w:pPr>
      <w:r w:rsidRPr="009B119D">
        <w:rPr>
          <w:rFonts w:cs="David" w:hint="cs"/>
          <w:rtl/>
          <w:lang w:eastAsia="en-US"/>
        </w:rPr>
        <w:t>ה</w:t>
      </w:r>
      <w:r w:rsidR="00435AA4" w:rsidRPr="009B119D">
        <w:rPr>
          <w:rFonts w:cs="David" w:hint="cs"/>
          <w:rtl/>
          <w:lang w:eastAsia="en-US"/>
        </w:rPr>
        <w:t xml:space="preserve">. </w:t>
      </w:r>
      <w:r w:rsidR="00435AA4" w:rsidRPr="009B119D">
        <w:rPr>
          <w:rFonts w:cs="David" w:hint="cs"/>
          <w:rtl/>
          <w:lang w:eastAsia="en-US"/>
        </w:rPr>
        <w:tab/>
        <w:t xml:space="preserve">את המכרז המלא על נספחיו ניתן להוריד באתר האינטרנט של המשרד בכתובת:  </w:t>
      </w:r>
      <w:r w:rsidR="00435AA4" w:rsidRPr="009B119D">
        <w:rPr>
          <w:rFonts w:cs="David"/>
          <w:rtl/>
          <w:lang w:eastAsia="en-US"/>
        </w:rPr>
        <w:br/>
      </w:r>
      <w:r w:rsidR="00435AA4" w:rsidRPr="009B119D">
        <w:rPr>
          <w:rFonts w:cs="David" w:hint="cs"/>
          <w:rtl/>
          <w:lang w:eastAsia="en-US"/>
        </w:rPr>
        <w:t xml:space="preserve"> </w:t>
      </w:r>
      <w:r w:rsidR="00435AA4" w:rsidRPr="009B119D">
        <w:rPr>
          <w:rFonts w:cs="David" w:hint="cs"/>
          <w:rtl/>
          <w:lang w:eastAsia="en-US"/>
        </w:rPr>
        <w:tab/>
      </w:r>
      <w:hyperlink r:id="rId9" w:history="1">
        <w:r w:rsidR="00435AA4" w:rsidRPr="009B119D">
          <w:rPr>
            <w:rStyle w:val="Hyperlink"/>
            <w:rFonts w:cs="David"/>
            <w:lang w:eastAsia="en-US"/>
          </w:rPr>
          <w:t>www.most.gov.il</w:t>
        </w:r>
      </w:hyperlink>
      <w:r w:rsidR="00435AA4" w:rsidRPr="009B119D">
        <w:rPr>
          <w:rFonts w:cs="David" w:hint="cs"/>
          <w:rtl/>
          <w:lang w:eastAsia="en-US"/>
        </w:rPr>
        <w:t xml:space="preserve">  תחת "מכרזים".</w:t>
      </w:r>
      <w:r w:rsidR="00435AA4">
        <w:rPr>
          <w:rFonts w:cs="David" w:hint="cs"/>
          <w:rtl/>
          <w:lang w:eastAsia="en-US"/>
        </w:rPr>
        <w:t xml:space="preserve"> </w:t>
      </w:r>
    </w:p>
    <w:p w:rsidR="00435AA4" w:rsidRPr="00772B1D" w:rsidRDefault="00435AA4" w:rsidP="00435AA4">
      <w:pPr>
        <w:numPr>
          <w:ilvl w:val="2"/>
          <w:numId w:val="4"/>
        </w:numPr>
        <w:tabs>
          <w:tab w:val="clear" w:pos="1440"/>
          <w:tab w:val="num" w:pos="790"/>
        </w:tabs>
        <w:spacing w:before="120" w:after="120" w:line="360" w:lineRule="auto"/>
        <w:ind w:left="423" w:hanging="423"/>
        <w:jc w:val="both"/>
        <w:rPr>
          <w:rFonts w:cs="David"/>
          <w:b/>
          <w:bCs/>
          <w:u w:val="single"/>
          <w:rtl/>
          <w:lang w:eastAsia="en-US"/>
        </w:rPr>
      </w:pPr>
      <w:r w:rsidRPr="00772B1D">
        <w:rPr>
          <w:rFonts w:cs="David" w:hint="cs"/>
          <w:b/>
          <w:bCs/>
          <w:u w:val="single"/>
          <w:rtl/>
          <w:lang w:eastAsia="en-US"/>
        </w:rPr>
        <w:t xml:space="preserve">דרישות סף מהמציעים: </w:t>
      </w:r>
    </w:p>
    <w:p w:rsidR="004A3F87" w:rsidRDefault="004A3F87" w:rsidP="004A3F87">
      <w:pPr>
        <w:numPr>
          <w:ilvl w:val="0"/>
          <w:numId w:val="37"/>
        </w:numPr>
        <w:spacing w:before="120" w:after="120" w:line="276" w:lineRule="auto"/>
        <w:ind w:left="848" w:hanging="425"/>
        <w:jc w:val="both"/>
        <w:rPr>
          <w:rFonts w:cs="David"/>
          <w:rtl/>
          <w:lang w:eastAsia="en-US"/>
        </w:rPr>
      </w:pPr>
      <w:r w:rsidRPr="00772B1D">
        <w:rPr>
          <w:rFonts w:cs="David" w:hint="cs"/>
          <w:rtl/>
          <w:lang w:eastAsia="en-US"/>
        </w:rPr>
        <w:t xml:space="preserve">המציע הינו תאגיד רשום </w:t>
      </w:r>
      <w:r>
        <w:rPr>
          <w:rFonts w:cs="David" w:hint="cs"/>
          <w:rtl/>
          <w:lang w:eastAsia="en-US"/>
        </w:rPr>
        <w:t xml:space="preserve">כדין במרשם רשמי </w:t>
      </w:r>
      <w:r w:rsidRPr="00772B1D">
        <w:rPr>
          <w:rFonts w:cs="David" w:hint="cs"/>
          <w:rtl/>
          <w:lang w:eastAsia="en-US"/>
        </w:rPr>
        <w:t xml:space="preserve"> בישראל</w:t>
      </w:r>
      <w:r>
        <w:rPr>
          <w:rFonts w:cs="David" w:hint="cs"/>
          <w:rtl/>
          <w:lang w:eastAsia="en-US"/>
        </w:rPr>
        <w:t>.</w:t>
      </w:r>
    </w:p>
    <w:p w:rsidR="004A3F87" w:rsidRPr="00772B1D" w:rsidRDefault="004A3F87" w:rsidP="004A3F87">
      <w:pPr>
        <w:numPr>
          <w:ilvl w:val="0"/>
          <w:numId w:val="37"/>
        </w:numPr>
        <w:spacing w:before="120" w:after="120" w:line="276" w:lineRule="auto"/>
        <w:ind w:left="848" w:hanging="425"/>
        <w:jc w:val="both"/>
        <w:rPr>
          <w:rFonts w:cs="David"/>
          <w:rtl/>
          <w:lang w:eastAsia="en-US"/>
        </w:rPr>
      </w:pPr>
      <w:r>
        <w:rPr>
          <w:rFonts w:cs="David" w:hint="cs"/>
          <w:color w:val="000000"/>
          <w:rtl/>
        </w:rPr>
        <w:t xml:space="preserve">  </w:t>
      </w:r>
      <w:r w:rsidRPr="00D62D83">
        <w:rPr>
          <w:rFonts w:cs="David" w:hint="cs"/>
          <w:color w:val="000000"/>
          <w:rtl/>
        </w:rPr>
        <w:t xml:space="preserve">המציע רשום כעוסק מורשה או כמלכ"ר ברשויות המס  ומנהל ספרים כדין.  </w:t>
      </w:r>
    </w:p>
    <w:p w:rsidR="004A3F87" w:rsidRDefault="00461F76" w:rsidP="004A3F87">
      <w:pPr>
        <w:numPr>
          <w:ilvl w:val="0"/>
          <w:numId w:val="37"/>
        </w:numPr>
        <w:spacing w:before="120" w:after="120" w:line="276" w:lineRule="auto"/>
        <w:ind w:left="848" w:hanging="425"/>
        <w:jc w:val="both"/>
        <w:rPr>
          <w:rFonts w:cs="David"/>
          <w:rtl/>
          <w:lang w:eastAsia="en-US"/>
        </w:rPr>
      </w:pPr>
      <w:r>
        <w:rPr>
          <w:rFonts w:cs="David" w:hint="cs"/>
          <w:color w:val="000000"/>
          <w:rtl/>
        </w:rPr>
        <w:t xml:space="preserve"> </w:t>
      </w:r>
      <w:r w:rsidR="004A3F87" w:rsidRPr="003C30E7">
        <w:rPr>
          <w:rFonts w:cs="David" w:hint="cs"/>
          <w:color w:val="000000"/>
          <w:rtl/>
        </w:rPr>
        <w:t xml:space="preserve">המצאת אישור בדבר היעדר הרשעות </w:t>
      </w:r>
      <w:r w:rsidR="004A3F87">
        <w:rPr>
          <w:rFonts w:cs="David" w:hint="cs"/>
          <w:color w:val="000000"/>
          <w:rtl/>
        </w:rPr>
        <w:t xml:space="preserve">בנוסח המפורט בנספח ב' </w:t>
      </w:r>
      <w:r w:rsidR="004A3F87" w:rsidRPr="003C30E7">
        <w:rPr>
          <w:rFonts w:cs="David" w:hint="cs"/>
          <w:color w:val="000000"/>
          <w:rtl/>
        </w:rPr>
        <w:t xml:space="preserve"> </w:t>
      </w:r>
      <w:r w:rsidR="004A3F87">
        <w:rPr>
          <w:rFonts w:cs="David" w:hint="cs"/>
          <w:color w:val="000000"/>
          <w:rtl/>
        </w:rPr>
        <w:t>למכרז.</w:t>
      </w:r>
    </w:p>
    <w:p w:rsidR="004A3F87" w:rsidRDefault="00461F76" w:rsidP="004A3F87">
      <w:pPr>
        <w:numPr>
          <w:ilvl w:val="0"/>
          <w:numId w:val="37"/>
        </w:numPr>
        <w:spacing w:before="120" w:after="120" w:line="276" w:lineRule="auto"/>
        <w:ind w:left="848" w:hanging="425"/>
        <w:jc w:val="both"/>
        <w:rPr>
          <w:rFonts w:cs="David"/>
          <w:lang w:eastAsia="en-US"/>
        </w:rPr>
      </w:pPr>
      <w:r>
        <w:rPr>
          <w:rFonts w:cs="David" w:hint="cs"/>
          <w:color w:val="000000"/>
          <w:rtl/>
        </w:rPr>
        <w:t xml:space="preserve"> </w:t>
      </w:r>
      <w:r w:rsidR="004A3F87">
        <w:rPr>
          <w:rFonts w:cs="David" w:hint="cs"/>
          <w:color w:val="000000"/>
          <w:rtl/>
        </w:rPr>
        <w:t>הצהרת המציע בהתאם לנוסח בנספח ג'</w:t>
      </w:r>
      <w:r w:rsidR="004A3F87">
        <w:rPr>
          <w:rFonts w:cs="David" w:hint="cs"/>
          <w:rtl/>
          <w:lang w:eastAsia="en-US"/>
        </w:rPr>
        <w:t>.</w:t>
      </w:r>
    </w:p>
    <w:p w:rsidR="004A3F87" w:rsidRDefault="00461F76" w:rsidP="004A3F87">
      <w:pPr>
        <w:numPr>
          <w:ilvl w:val="0"/>
          <w:numId w:val="37"/>
        </w:numPr>
        <w:spacing w:before="120" w:after="120" w:line="276" w:lineRule="auto"/>
        <w:ind w:left="848" w:hanging="425"/>
        <w:jc w:val="both"/>
        <w:rPr>
          <w:rFonts w:cs="David"/>
          <w:rtl/>
          <w:lang w:eastAsia="en-US"/>
        </w:rPr>
      </w:pPr>
      <w:r>
        <w:rPr>
          <w:rFonts w:cs="David" w:hint="cs"/>
          <w:rtl/>
          <w:lang w:eastAsia="en-US"/>
        </w:rPr>
        <w:t xml:space="preserve"> </w:t>
      </w:r>
      <w:r w:rsidR="004A3F87" w:rsidRPr="00772B1D">
        <w:rPr>
          <w:rFonts w:cs="David" w:hint="cs"/>
          <w:rtl/>
          <w:lang w:eastAsia="en-US"/>
        </w:rPr>
        <w:t>המציע הינו בעל רישיו</w:t>
      </w:r>
      <w:r w:rsidR="004A3F87" w:rsidRPr="00772B1D">
        <w:rPr>
          <w:rFonts w:cs="David" w:hint="eastAsia"/>
          <w:rtl/>
          <w:lang w:eastAsia="en-US"/>
        </w:rPr>
        <w:t>ן</w:t>
      </w:r>
      <w:r w:rsidR="004A3F87" w:rsidRPr="00772B1D">
        <w:rPr>
          <w:rFonts w:cs="David" w:hint="cs"/>
          <w:rtl/>
          <w:lang w:eastAsia="en-US"/>
        </w:rPr>
        <w:t xml:space="preserve"> בר תוקף להפעלת משרד לשירותי שמירה על פי חוק חוקרים פרטיים ושירותי שמירה תשל"ב </w:t>
      </w:r>
      <w:r w:rsidR="004A3F87" w:rsidRPr="00772B1D">
        <w:rPr>
          <w:rFonts w:cs="David"/>
          <w:rtl/>
          <w:lang w:eastAsia="en-US"/>
        </w:rPr>
        <w:t>–</w:t>
      </w:r>
      <w:r w:rsidR="004A3F87" w:rsidRPr="00772B1D">
        <w:rPr>
          <w:rFonts w:cs="David" w:hint="cs"/>
          <w:rtl/>
          <w:lang w:eastAsia="en-US"/>
        </w:rPr>
        <w:t xml:space="preserve"> 1972</w:t>
      </w:r>
      <w:r w:rsidR="004A3F87">
        <w:rPr>
          <w:rFonts w:cs="David" w:hint="cs"/>
          <w:rtl/>
          <w:lang w:eastAsia="en-US"/>
        </w:rPr>
        <w:t>.</w:t>
      </w:r>
    </w:p>
    <w:p w:rsidR="004A3F87" w:rsidRPr="00772B1D" w:rsidRDefault="004A3F87" w:rsidP="004A3F87">
      <w:pPr>
        <w:spacing w:before="120" w:after="120" w:line="276" w:lineRule="auto"/>
        <w:ind w:left="848" w:hanging="425"/>
        <w:jc w:val="both"/>
        <w:rPr>
          <w:rFonts w:cs="David"/>
          <w:rtl/>
          <w:lang w:eastAsia="en-US"/>
        </w:rPr>
      </w:pPr>
      <w:r>
        <w:rPr>
          <w:rFonts w:cs="David" w:hint="cs"/>
          <w:rtl/>
          <w:lang w:eastAsia="en-US"/>
        </w:rPr>
        <w:t>ו</w:t>
      </w:r>
      <w:r w:rsidRPr="00772B1D">
        <w:rPr>
          <w:rFonts w:cs="David" w:hint="cs"/>
          <w:rtl/>
          <w:lang w:eastAsia="en-US"/>
        </w:rPr>
        <w:t>.</w:t>
      </w:r>
      <w:r w:rsidRPr="00772B1D">
        <w:rPr>
          <w:rFonts w:cs="David" w:hint="cs"/>
          <w:rtl/>
          <w:lang w:eastAsia="en-US"/>
        </w:rPr>
        <w:tab/>
        <w:t>המציע הינו בעל רישיו</w:t>
      </w:r>
      <w:r w:rsidRPr="00772B1D">
        <w:rPr>
          <w:rFonts w:cs="David" w:hint="eastAsia"/>
          <w:rtl/>
          <w:lang w:eastAsia="en-US"/>
        </w:rPr>
        <w:t>ן</w:t>
      </w:r>
      <w:r w:rsidRPr="00772B1D">
        <w:rPr>
          <w:rFonts w:cs="David" w:hint="cs"/>
          <w:rtl/>
          <w:lang w:eastAsia="en-US"/>
        </w:rPr>
        <w:t xml:space="preserve"> מיוחד בר תוקף להחזקת כלי ירייה, לפי סעיף 10 א' לחוק כלי ירייה תש"ט </w:t>
      </w:r>
      <w:r w:rsidRPr="00772B1D">
        <w:rPr>
          <w:rFonts w:cs="David"/>
          <w:rtl/>
          <w:lang w:eastAsia="en-US"/>
        </w:rPr>
        <w:t>–</w:t>
      </w:r>
      <w:r w:rsidRPr="00772B1D">
        <w:rPr>
          <w:rFonts w:cs="David" w:hint="cs"/>
          <w:rtl/>
          <w:lang w:eastAsia="en-US"/>
        </w:rPr>
        <w:t xml:space="preserve"> 1949 מטעם משרד הפנים.</w:t>
      </w:r>
    </w:p>
    <w:p w:rsidR="004A3F87" w:rsidRDefault="00287B9F" w:rsidP="004A3F87">
      <w:pPr>
        <w:numPr>
          <w:ilvl w:val="0"/>
          <w:numId w:val="38"/>
        </w:numPr>
        <w:spacing w:before="120" w:after="120" w:line="276" w:lineRule="auto"/>
        <w:ind w:left="848" w:hanging="425"/>
        <w:jc w:val="both"/>
        <w:rPr>
          <w:rFonts w:cs="David"/>
          <w:lang w:eastAsia="en-US"/>
        </w:rPr>
      </w:pPr>
      <w:r>
        <w:rPr>
          <w:rFonts w:cs="David" w:hint="cs"/>
          <w:color w:val="000000"/>
          <w:rtl/>
        </w:rPr>
        <w:t>המציע יצרף</w:t>
      </w:r>
      <w:r w:rsidR="004A3F87" w:rsidRPr="004A3F87">
        <w:rPr>
          <w:rFonts w:cs="David" w:hint="cs"/>
          <w:color w:val="000000"/>
          <w:rtl/>
        </w:rPr>
        <w:t xml:space="preserve"> </w:t>
      </w:r>
      <w:r w:rsidR="004A3F87" w:rsidRPr="004A3F87">
        <w:rPr>
          <w:rFonts w:cs="David" w:hint="eastAsia"/>
          <w:rtl/>
        </w:rPr>
        <w:t>ערבות</w:t>
      </w:r>
      <w:r w:rsidR="004A3F87" w:rsidRPr="004A3F87">
        <w:rPr>
          <w:rFonts w:cs="David"/>
          <w:rtl/>
        </w:rPr>
        <w:t xml:space="preserve"> בנקאית</w:t>
      </w:r>
      <w:r w:rsidR="004A3F87" w:rsidRPr="004A3F87">
        <w:rPr>
          <w:rFonts w:cs="David"/>
          <w:position w:val="2"/>
          <w:rtl/>
        </w:rPr>
        <w:t xml:space="preserve"> </w:t>
      </w:r>
      <w:r w:rsidR="004A3F87" w:rsidRPr="004A3F87">
        <w:rPr>
          <w:rFonts w:cs="David" w:hint="eastAsia"/>
          <w:position w:val="2"/>
          <w:rtl/>
        </w:rPr>
        <w:t>או</w:t>
      </w:r>
      <w:r w:rsidR="004A3F87" w:rsidRPr="004A3F87">
        <w:rPr>
          <w:rFonts w:cs="David"/>
          <w:position w:val="2"/>
          <w:rtl/>
        </w:rPr>
        <w:t xml:space="preserve"> </w:t>
      </w:r>
      <w:r w:rsidR="004A3F87" w:rsidRPr="004A3F87">
        <w:rPr>
          <w:rFonts w:cs="David" w:hint="eastAsia"/>
          <w:rtl/>
        </w:rPr>
        <w:t>ערבות</w:t>
      </w:r>
      <w:r w:rsidR="004A3F87" w:rsidRPr="004A3F87">
        <w:rPr>
          <w:rFonts w:cs="David"/>
          <w:position w:val="2"/>
          <w:rtl/>
        </w:rPr>
        <w:t xml:space="preserve"> </w:t>
      </w:r>
      <w:r w:rsidR="004A3F87" w:rsidRPr="004A3F87">
        <w:rPr>
          <w:rFonts w:cs="David"/>
          <w:rtl/>
        </w:rPr>
        <w:t>חברת ביטוח</w:t>
      </w:r>
      <w:r w:rsidR="004A3F87" w:rsidRPr="004A3F87">
        <w:rPr>
          <w:rFonts w:cs="David"/>
          <w:position w:val="2"/>
          <w:rtl/>
        </w:rPr>
        <w:t xml:space="preserve"> </w:t>
      </w:r>
      <w:r w:rsidR="004A3F87" w:rsidRPr="004A3F87">
        <w:rPr>
          <w:rFonts w:cs="David" w:hint="cs"/>
          <w:position w:val="2"/>
          <w:rtl/>
        </w:rPr>
        <w:t>בסך של 21.500 ₪</w:t>
      </w:r>
      <w:r w:rsidR="004A3F87" w:rsidRPr="004A3F87">
        <w:rPr>
          <w:rFonts w:cs="David"/>
          <w:position w:val="2"/>
          <w:rtl/>
        </w:rPr>
        <w:t xml:space="preserve">, </w:t>
      </w:r>
      <w:r w:rsidR="004A3F87" w:rsidRPr="004A3F87">
        <w:rPr>
          <w:rFonts w:cs="David" w:hint="eastAsia"/>
          <w:position w:val="2"/>
          <w:rtl/>
        </w:rPr>
        <w:t>בתוקף</w:t>
      </w:r>
      <w:r w:rsidR="004A3F87" w:rsidRPr="004A3F87">
        <w:rPr>
          <w:rFonts w:cs="David"/>
          <w:position w:val="2"/>
          <w:rtl/>
        </w:rPr>
        <w:t xml:space="preserve"> עד לתאריך </w:t>
      </w:r>
      <w:r w:rsidR="004A3F87" w:rsidRPr="004A3F87">
        <w:rPr>
          <w:rFonts w:cs="David" w:hint="cs"/>
          <w:position w:val="2"/>
          <w:u w:val="single"/>
          <w:rtl/>
        </w:rPr>
        <w:t>31.12.10</w:t>
      </w:r>
      <w:r w:rsidR="004A3F87" w:rsidRPr="004A3F87">
        <w:rPr>
          <w:rFonts w:cs="David"/>
          <w:position w:val="2"/>
          <w:u w:val="single"/>
          <w:rtl/>
        </w:rPr>
        <w:t>.</w:t>
      </w:r>
      <w:r w:rsidR="004A3F87" w:rsidRPr="004A3F87">
        <w:rPr>
          <w:rFonts w:cs="David" w:hint="cs"/>
          <w:position w:val="2"/>
          <w:u w:val="single"/>
          <w:rtl/>
        </w:rPr>
        <w:t xml:space="preserve"> </w:t>
      </w:r>
    </w:p>
    <w:p w:rsidR="004A3F87" w:rsidRPr="001F752C" w:rsidRDefault="004A3F87" w:rsidP="004A3F87">
      <w:pPr>
        <w:numPr>
          <w:ilvl w:val="0"/>
          <w:numId w:val="38"/>
        </w:numPr>
        <w:spacing w:before="120" w:after="120" w:line="276" w:lineRule="auto"/>
        <w:ind w:left="848" w:hanging="425"/>
        <w:jc w:val="both"/>
        <w:rPr>
          <w:rFonts w:cs="David"/>
          <w:lang w:eastAsia="en-US"/>
        </w:rPr>
      </w:pPr>
      <w:r w:rsidRPr="001F752C">
        <w:rPr>
          <w:rFonts w:cs="David" w:hint="cs"/>
          <w:rtl/>
          <w:lang w:eastAsia="en-US"/>
        </w:rPr>
        <w:t xml:space="preserve">למציע מחזור כספי בשנים 2006-2009 בשיעור שלא יפחת מ- 1.5 מיליון </w:t>
      </w:r>
      <w:r w:rsidR="001F752C" w:rsidRPr="001F752C">
        <w:rPr>
          <w:rFonts w:cs="David" w:hint="cs"/>
          <w:rtl/>
          <w:lang w:eastAsia="en-US"/>
        </w:rPr>
        <w:t xml:space="preserve">₪ </w:t>
      </w:r>
      <w:r w:rsidR="001F752C" w:rsidRPr="00461F76">
        <w:rPr>
          <w:rFonts w:cs="David" w:hint="cs"/>
          <w:rtl/>
          <w:lang w:eastAsia="en-US"/>
        </w:rPr>
        <w:t>לשנה</w:t>
      </w:r>
      <w:r w:rsidRPr="001F752C">
        <w:rPr>
          <w:rFonts w:cs="David" w:hint="cs"/>
          <w:rtl/>
          <w:lang w:eastAsia="en-US"/>
        </w:rPr>
        <w:t xml:space="preserve">. </w:t>
      </w:r>
    </w:p>
    <w:p w:rsidR="004A3F87" w:rsidRPr="004A3F87" w:rsidRDefault="004A3F87" w:rsidP="004A3F87">
      <w:pPr>
        <w:numPr>
          <w:ilvl w:val="0"/>
          <w:numId w:val="38"/>
        </w:numPr>
        <w:spacing w:before="120" w:after="120" w:line="276" w:lineRule="auto"/>
        <w:ind w:left="848" w:hanging="425"/>
        <w:jc w:val="both"/>
        <w:rPr>
          <w:rFonts w:cs="David"/>
          <w:lang w:eastAsia="en-US"/>
        </w:rPr>
      </w:pPr>
      <w:r w:rsidRPr="004A3F87">
        <w:rPr>
          <w:rFonts w:cs="David" w:hint="cs"/>
          <w:rtl/>
          <w:lang w:eastAsia="en-US"/>
        </w:rPr>
        <w:t>למציע ניסיון</w:t>
      </w:r>
      <w:r w:rsidR="007B1521">
        <w:rPr>
          <w:rFonts w:cs="David" w:hint="cs"/>
          <w:rtl/>
          <w:lang w:eastAsia="en-US"/>
        </w:rPr>
        <w:t xml:space="preserve"> מוכח של 3 שנים לפחות אשר נרכש </w:t>
      </w:r>
      <w:r w:rsidRPr="004A3F87">
        <w:rPr>
          <w:rFonts w:cs="David" w:hint="cs"/>
          <w:rtl/>
          <w:lang w:eastAsia="en-US"/>
        </w:rPr>
        <w:t>ב-5 השנים האחרונות, במתן שרותי אבטחה על ידי מאבטחים בוגרי קורס אחיד בישראל.</w:t>
      </w:r>
    </w:p>
    <w:p w:rsidR="004A3F87" w:rsidRDefault="004A3F87" w:rsidP="004A3F87">
      <w:pPr>
        <w:numPr>
          <w:ilvl w:val="0"/>
          <w:numId w:val="38"/>
        </w:numPr>
        <w:spacing w:before="120" w:after="120" w:line="276" w:lineRule="auto"/>
        <w:ind w:left="848" w:hanging="425"/>
        <w:jc w:val="both"/>
        <w:rPr>
          <w:rFonts w:cs="David"/>
          <w:lang w:eastAsia="en-US"/>
        </w:rPr>
      </w:pPr>
      <w:r w:rsidRPr="00772B1D">
        <w:rPr>
          <w:rFonts w:cs="David" w:hint="cs"/>
          <w:rtl/>
          <w:lang w:eastAsia="en-US"/>
        </w:rPr>
        <w:t>למציע ניסיון מוכח של שנתיים</w:t>
      </w:r>
      <w:r>
        <w:rPr>
          <w:rFonts w:cs="David" w:hint="cs"/>
          <w:rtl/>
          <w:lang w:eastAsia="en-US"/>
        </w:rPr>
        <w:t xml:space="preserve"> לפחות, אשר נרכש ב-5 השנים האחרונות, </w:t>
      </w:r>
      <w:r w:rsidRPr="00772B1D">
        <w:rPr>
          <w:rFonts w:cs="David" w:hint="cs"/>
          <w:rtl/>
          <w:lang w:eastAsia="en-US"/>
        </w:rPr>
        <w:t xml:space="preserve">במתן שרותי ניהול משימה </w:t>
      </w:r>
      <w:r>
        <w:rPr>
          <w:rFonts w:cs="David" w:hint="cs"/>
          <w:rtl/>
          <w:lang w:eastAsia="en-US"/>
        </w:rPr>
        <w:t xml:space="preserve">הדומים לאלו המבוקשים במכרז זה </w:t>
      </w:r>
      <w:r w:rsidRPr="00772B1D">
        <w:rPr>
          <w:rFonts w:cs="David" w:hint="cs"/>
          <w:rtl/>
          <w:lang w:eastAsia="en-US"/>
        </w:rPr>
        <w:t>לשר בישראל.</w:t>
      </w:r>
      <w:r>
        <w:rPr>
          <w:rFonts w:cs="David" w:hint="cs"/>
          <w:rtl/>
          <w:lang w:eastAsia="en-US"/>
        </w:rPr>
        <w:t xml:space="preserve"> </w:t>
      </w:r>
    </w:p>
    <w:p w:rsidR="004A3F87" w:rsidRDefault="00461F76" w:rsidP="004A3F87">
      <w:pPr>
        <w:numPr>
          <w:ilvl w:val="0"/>
          <w:numId w:val="38"/>
        </w:numPr>
        <w:spacing w:before="120" w:after="120" w:line="276" w:lineRule="auto"/>
        <w:ind w:left="848" w:hanging="425"/>
        <w:jc w:val="both"/>
        <w:rPr>
          <w:rFonts w:cs="David"/>
          <w:b/>
          <w:bCs/>
          <w:lang w:eastAsia="en-US"/>
        </w:rPr>
      </w:pPr>
      <w:r>
        <w:rPr>
          <w:rFonts w:cs="David" w:hint="cs"/>
          <w:rtl/>
          <w:lang w:eastAsia="en-US"/>
        </w:rPr>
        <w:t xml:space="preserve"> </w:t>
      </w:r>
      <w:r w:rsidR="004A3F87" w:rsidRPr="004A3F87">
        <w:rPr>
          <w:rFonts w:cs="David" w:hint="cs"/>
          <w:rtl/>
          <w:lang w:eastAsia="en-US"/>
        </w:rPr>
        <w:t xml:space="preserve">תשלום בגין השתתפות במכרז בסך 150 ₪ אשר  לא יוחזרו. </w:t>
      </w:r>
    </w:p>
    <w:p w:rsidR="00292DC4" w:rsidRPr="00A556A9" w:rsidRDefault="00435AA4" w:rsidP="00A556A9">
      <w:pPr>
        <w:pStyle w:val="af0"/>
        <w:numPr>
          <w:ilvl w:val="2"/>
          <w:numId w:val="4"/>
        </w:numPr>
        <w:spacing w:before="120" w:after="120" w:line="360" w:lineRule="auto"/>
        <w:ind w:left="423" w:right="0" w:hanging="423"/>
        <w:jc w:val="both"/>
        <w:rPr>
          <w:rFonts w:cs="David"/>
          <w:lang w:eastAsia="en-US"/>
        </w:rPr>
      </w:pPr>
      <w:r>
        <w:rPr>
          <w:rFonts w:cs="David" w:hint="cs"/>
          <w:rtl/>
          <w:lang w:eastAsia="en-US"/>
        </w:rPr>
        <w:t xml:space="preserve">בכל מקרה של סתירה בין מודעה זו לבין מסמכי המכרז </w:t>
      </w:r>
      <w:r>
        <w:rPr>
          <w:rFonts w:cs="David"/>
          <w:rtl/>
          <w:lang w:eastAsia="en-US"/>
        </w:rPr>
        <w:t>–</w:t>
      </w:r>
      <w:r>
        <w:rPr>
          <w:rFonts w:cs="David" w:hint="cs"/>
          <w:rtl/>
          <w:lang w:eastAsia="en-US"/>
        </w:rPr>
        <w:t xml:space="preserve"> מסמכי המכרז גוברים.</w:t>
      </w:r>
    </w:p>
    <w:sectPr w:rsidR="00292DC4" w:rsidRPr="00A556A9" w:rsidSect="00057BBF">
      <w:headerReference w:type="even" r:id="rId10"/>
      <w:headerReference w:type="default" r:id="rId11"/>
      <w:footerReference w:type="even" r:id="rId12"/>
      <w:footerReference w:type="default" r:id="rId13"/>
      <w:pgSz w:w="11906" w:h="16838"/>
      <w:pgMar w:top="0" w:right="1418" w:bottom="0" w:left="1418" w:header="709" w:footer="113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B5103" w:rsidRDefault="009B5103" w:rsidP="0039110F">
      <w:r>
        <w:separator/>
      </w:r>
    </w:p>
  </w:endnote>
  <w:endnote w:type="continuationSeparator" w:id="0">
    <w:p w:rsidR="009B5103" w:rsidRDefault="009B5103" w:rsidP="0039110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4693" w:rsidRDefault="00A75FCD">
    <w:pPr>
      <w:pStyle w:val="aa"/>
      <w:framePr w:wrap="around" w:vAnchor="text" w:hAnchor="margin" w:y="1"/>
      <w:rPr>
        <w:rStyle w:val="a7"/>
        <w:rtl/>
      </w:rPr>
    </w:pPr>
    <w:r>
      <w:rPr>
        <w:rStyle w:val="a7"/>
        <w:rtl/>
      </w:rPr>
      <w:fldChar w:fldCharType="begin"/>
    </w:r>
    <w:r w:rsidR="001D1423">
      <w:rPr>
        <w:rStyle w:val="a7"/>
      </w:rPr>
      <w:instrText xml:space="preserve">PAGE  </w:instrText>
    </w:r>
    <w:r>
      <w:rPr>
        <w:rStyle w:val="a7"/>
        <w:rtl/>
      </w:rPr>
      <w:fldChar w:fldCharType="end"/>
    </w:r>
  </w:p>
  <w:p w:rsidR="00AA4693" w:rsidRDefault="00A96AFE">
    <w:pPr>
      <w:pStyle w:val="aa"/>
      <w:ind w:right="360"/>
      <w:rPr>
        <w:rtl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4693" w:rsidRDefault="00A75FCD">
    <w:pPr>
      <w:pStyle w:val="aa"/>
      <w:framePr w:wrap="around" w:vAnchor="text" w:hAnchor="margin" w:y="1"/>
      <w:ind w:hanging="8160"/>
      <w:jc w:val="center"/>
      <w:rPr>
        <w:rStyle w:val="a7"/>
        <w:rtl/>
      </w:rPr>
    </w:pPr>
    <w:r>
      <w:rPr>
        <w:rStyle w:val="a7"/>
        <w:rtl/>
      </w:rPr>
      <w:fldChar w:fldCharType="begin"/>
    </w:r>
    <w:r w:rsidR="001D1423">
      <w:rPr>
        <w:rStyle w:val="a7"/>
      </w:rPr>
      <w:instrText xml:space="preserve">PAGE  </w:instrText>
    </w:r>
    <w:r>
      <w:rPr>
        <w:rStyle w:val="a7"/>
        <w:rtl/>
      </w:rPr>
      <w:fldChar w:fldCharType="separate"/>
    </w:r>
    <w:r w:rsidR="00A96AFE">
      <w:rPr>
        <w:rStyle w:val="a7"/>
        <w:noProof/>
        <w:rtl/>
      </w:rPr>
      <w:t>1</w:t>
    </w:r>
    <w:r>
      <w:rPr>
        <w:rStyle w:val="a7"/>
        <w:rtl/>
      </w:rPr>
      <w:fldChar w:fldCharType="end"/>
    </w:r>
  </w:p>
  <w:p w:rsidR="00AA4693" w:rsidRDefault="00A96AFE">
    <w:pPr>
      <w:pStyle w:val="aa"/>
      <w:framePr w:wrap="around" w:vAnchor="text" w:hAnchor="margin" w:xAlign="center" w:y="1"/>
      <w:ind w:right="360"/>
      <w:jc w:val="right"/>
      <w:rPr>
        <w:rStyle w:val="a7"/>
        <w:rtl/>
      </w:rPr>
    </w:pPr>
  </w:p>
  <w:p w:rsidR="00AA4693" w:rsidRDefault="00A96AFE">
    <w:pPr>
      <w:pStyle w:val="aa"/>
      <w:jc w:val="right"/>
      <w:rPr>
        <w:rtl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B5103" w:rsidRDefault="009B5103" w:rsidP="0039110F">
      <w:r>
        <w:separator/>
      </w:r>
    </w:p>
  </w:footnote>
  <w:footnote w:type="continuationSeparator" w:id="0">
    <w:p w:rsidR="009B5103" w:rsidRDefault="009B5103" w:rsidP="0039110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4693" w:rsidRDefault="00A75FCD">
    <w:pPr>
      <w:pStyle w:val="a8"/>
      <w:framePr w:wrap="around" w:vAnchor="text" w:hAnchor="margin" w:xAlign="center" w:y="1"/>
      <w:rPr>
        <w:rStyle w:val="a7"/>
        <w:rtl/>
      </w:rPr>
    </w:pPr>
    <w:r>
      <w:rPr>
        <w:rStyle w:val="a7"/>
        <w:rtl/>
      </w:rPr>
      <w:fldChar w:fldCharType="begin"/>
    </w:r>
    <w:r w:rsidR="001D1423">
      <w:rPr>
        <w:rStyle w:val="a7"/>
      </w:rPr>
      <w:instrText xml:space="preserve">PAGE  </w:instrText>
    </w:r>
    <w:r>
      <w:rPr>
        <w:rStyle w:val="a7"/>
        <w:rtl/>
      </w:rPr>
      <w:fldChar w:fldCharType="end"/>
    </w:r>
  </w:p>
  <w:p w:rsidR="00AA4693" w:rsidRDefault="00A96AFE">
    <w:pPr>
      <w:pStyle w:val="a8"/>
      <w:rPr>
        <w:rtl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4693" w:rsidRDefault="00A75FCD">
    <w:pPr>
      <w:pStyle w:val="a8"/>
      <w:framePr w:wrap="around" w:vAnchor="text" w:hAnchor="margin" w:xAlign="center" w:y="1"/>
      <w:rPr>
        <w:rStyle w:val="a7"/>
        <w:rtl/>
      </w:rPr>
    </w:pPr>
    <w:r>
      <w:rPr>
        <w:rStyle w:val="a7"/>
        <w:rtl/>
      </w:rPr>
      <w:fldChar w:fldCharType="begin"/>
    </w:r>
    <w:r w:rsidR="001D1423">
      <w:rPr>
        <w:rStyle w:val="a7"/>
      </w:rPr>
      <w:instrText xml:space="preserve">PAGE  </w:instrText>
    </w:r>
    <w:r>
      <w:rPr>
        <w:rStyle w:val="a7"/>
        <w:rtl/>
      </w:rPr>
      <w:fldChar w:fldCharType="separate"/>
    </w:r>
    <w:r w:rsidR="00A96AFE">
      <w:rPr>
        <w:rStyle w:val="a7"/>
        <w:noProof/>
        <w:rtl/>
      </w:rPr>
      <w:t>1</w:t>
    </w:r>
    <w:r>
      <w:rPr>
        <w:rStyle w:val="a7"/>
        <w:rtl/>
      </w:rPr>
      <w:fldChar w:fldCharType="end"/>
    </w:r>
  </w:p>
  <w:p w:rsidR="00AA4693" w:rsidRDefault="00A96AFE">
    <w:pPr>
      <w:pStyle w:val="a8"/>
      <w:rPr>
        <w:rtl/>
      </w:rPr>
    </w:pPr>
  </w:p>
  <w:p w:rsidR="00AA4693" w:rsidRDefault="00A96AFE">
    <w:pPr>
      <w:pStyle w:val="a8"/>
      <w:rPr>
        <w:rtl/>
      </w:rPr>
    </w:pPr>
  </w:p>
  <w:p w:rsidR="00AA4693" w:rsidRDefault="00A96AFE">
    <w:pPr>
      <w:pStyle w:val="a8"/>
      <w:rPr>
        <w:rtl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9A46F6"/>
    <w:multiLevelType w:val="hybridMultilevel"/>
    <w:tmpl w:val="0E807F7A"/>
    <w:lvl w:ilvl="0" w:tplc="E23224EE">
      <w:start w:val="7"/>
      <w:numFmt w:val="hebrew1"/>
      <w:lvlText w:val="%1."/>
      <w:lvlJc w:val="left"/>
      <w:pPr>
        <w:ind w:left="1080" w:hanging="360"/>
      </w:pPr>
      <w:rPr>
        <w:rFonts w:hint="default"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3DE040E"/>
    <w:multiLevelType w:val="multilevel"/>
    <w:tmpl w:val="7472BBEE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</w:abstractNum>
  <w:abstractNum w:abstractNumId="2">
    <w:nsid w:val="06D71BAF"/>
    <w:multiLevelType w:val="hybridMultilevel"/>
    <w:tmpl w:val="ECB22BAE"/>
    <w:lvl w:ilvl="0" w:tplc="7092F080">
      <w:start w:val="1"/>
      <w:numFmt w:val="hebrew1"/>
      <w:lvlText w:val="%1."/>
      <w:lvlJc w:val="left"/>
      <w:pPr>
        <w:tabs>
          <w:tab w:val="num" w:pos="1155"/>
        </w:tabs>
        <w:ind w:left="1155" w:right="1155" w:hanging="360"/>
      </w:pPr>
      <w:rPr>
        <w:rFonts w:hint="cs"/>
      </w:rPr>
    </w:lvl>
    <w:lvl w:ilvl="1" w:tplc="040D0019">
      <w:start w:val="1"/>
      <w:numFmt w:val="lowerLetter"/>
      <w:lvlText w:val="%2."/>
      <w:lvlJc w:val="left"/>
      <w:pPr>
        <w:tabs>
          <w:tab w:val="num" w:pos="1875"/>
        </w:tabs>
        <w:ind w:left="1875" w:right="1875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95"/>
        </w:tabs>
        <w:ind w:left="2595" w:right="2595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315"/>
        </w:tabs>
        <w:ind w:left="3315" w:right="3315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4035"/>
        </w:tabs>
        <w:ind w:left="4035" w:right="4035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755"/>
        </w:tabs>
        <w:ind w:left="4755" w:right="4755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75"/>
        </w:tabs>
        <w:ind w:left="5475" w:right="5475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95"/>
        </w:tabs>
        <w:ind w:left="6195" w:right="6195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915"/>
        </w:tabs>
        <w:ind w:left="6915" w:right="6915" w:hanging="180"/>
      </w:pPr>
    </w:lvl>
  </w:abstractNum>
  <w:abstractNum w:abstractNumId="3">
    <w:nsid w:val="12032C3A"/>
    <w:multiLevelType w:val="hybridMultilevel"/>
    <w:tmpl w:val="405C9E2E"/>
    <w:lvl w:ilvl="0" w:tplc="04090013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</w:lvl>
    <w:lvl w:ilvl="1" w:tplc="0409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5161F95"/>
    <w:multiLevelType w:val="multilevel"/>
    <w:tmpl w:val="A6D2627E"/>
    <w:lvl w:ilvl="0">
      <w:start w:val="6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2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5">
    <w:nsid w:val="15870D81"/>
    <w:multiLevelType w:val="hybridMultilevel"/>
    <w:tmpl w:val="03FC1806"/>
    <w:lvl w:ilvl="0" w:tplc="982421CE">
      <w:start w:val="1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hint="cs"/>
      </w:rPr>
    </w:lvl>
    <w:lvl w:ilvl="1" w:tplc="040D0019">
      <w:start w:val="1"/>
      <w:numFmt w:val="lowerLetter"/>
      <w:lvlText w:val="%2."/>
      <w:lvlJc w:val="left"/>
      <w:pPr>
        <w:tabs>
          <w:tab w:val="num" w:pos="1800"/>
        </w:tabs>
        <w:ind w:left="1800" w:right="1800" w:hanging="360"/>
      </w:pPr>
    </w:lvl>
    <w:lvl w:ilvl="2" w:tplc="04090011">
      <w:start w:val="1"/>
      <w:numFmt w:val="decimal"/>
      <w:lvlText w:val="%3)"/>
      <w:lvlJc w:val="left"/>
      <w:pPr>
        <w:tabs>
          <w:tab w:val="num" w:pos="2700"/>
        </w:tabs>
        <w:ind w:left="2700" w:hanging="360"/>
      </w:pPr>
      <w:rPr>
        <w:rFonts w:hint="cs"/>
      </w:rPr>
    </w:lvl>
    <w:lvl w:ilvl="3" w:tplc="040D000F" w:tentative="1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6">
    <w:nsid w:val="16B25BB4"/>
    <w:multiLevelType w:val="hybridMultilevel"/>
    <w:tmpl w:val="7644ACF2"/>
    <w:lvl w:ilvl="0" w:tplc="FD8C9546">
      <w:start w:val="1"/>
      <w:numFmt w:val="hebrew1"/>
      <w:lvlText w:val="%1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 w:tplc="3F66AA9C">
      <w:start w:val="8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  <w:u w:val="singl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>
    <w:nsid w:val="17681E9A"/>
    <w:multiLevelType w:val="hybridMultilevel"/>
    <w:tmpl w:val="6F0480FE"/>
    <w:lvl w:ilvl="0" w:tplc="F1807A1E">
      <w:start w:val="6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17B10C29"/>
    <w:multiLevelType w:val="hybridMultilevel"/>
    <w:tmpl w:val="76D65190"/>
    <w:lvl w:ilvl="0" w:tplc="11DA2794">
      <w:start w:val="1"/>
      <w:numFmt w:val="decimal"/>
      <w:lvlText w:val="%1)"/>
      <w:lvlJc w:val="left"/>
      <w:pPr>
        <w:tabs>
          <w:tab w:val="num" w:pos="2160"/>
        </w:tabs>
        <w:ind w:left="2160" w:right="2160" w:hanging="720"/>
      </w:pPr>
      <w:rPr>
        <w:rFonts w:hint="cs"/>
      </w:rPr>
    </w:lvl>
    <w:lvl w:ilvl="1" w:tplc="6D4C974C">
      <w:start w:val="4"/>
      <w:numFmt w:val="hebrew1"/>
      <w:lvlText w:val="%2."/>
      <w:lvlJc w:val="left"/>
      <w:pPr>
        <w:tabs>
          <w:tab w:val="num" w:pos="3450"/>
        </w:tabs>
        <w:ind w:left="3450" w:right="3450" w:hanging="1290"/>
      </w:pPr>
      <w:rPr>
        <w:rFonts w:hint="cs"/>
      </w:rPr>
    </w:lvl>
    <w:lvl w:ilvl="2" w:tplc="7632FE1A">
      <w:start w:val="2"/>
      <w:numFmt w:val="decimal"/>
      <w:lvlText w:val="%3."/>
      <w:lvlJc w:val="left"/>
      <w:pPr>
        <w:tabs>
          <w:tab w:val="num" w:pos="1440"/>
        </w:tabs>
        <w:ind w:left="1440" w:right="3780" w:hanging="720"/>
      </w:pPr>
      <w:rPr>
        <w:rFonts w:hint="cs"/>
        <w:b/>
        <w:bCs/>
      </w:rPr>
    </w:lvl>
    <w:lvl w:ilvl="3" w:tplc="040D000F" w:tentative="1">
      <w:start w:val="1"/>
      <w:numFmt w:val="decimal"/>
      <w:lvlText w:val="%4."/>
      <w:lvlJc w:val="left"/>
      <w:pPr>
        <w:tabs>
          <w:tab w:val="num" w:pos="3960"/>
        </w:tabs>
        <w:ind w:left="3960" w:right="396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4680"/>
        </w:tabs>
        <w:ind w:left="4680" w:right="468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5400"/>
        </w:tabs>
        <w:ind w:left="5400" w:right="540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6120"/>
        </w:tabs>
        <w:ind w:left="6120" w:right="612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840"/>
        </w:tabs>
        <w:ind w:left="6840" w:right="684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7560"/>
        </w:tabs>
        <w:ind w:left="7560" w:right="7560" w:hanging="180"/>
      </w:pPr>
    </w:lvl>
  </w:abstractNum>
  <w:abstractNum w:abstractNumId="9">
    <w:nsid w:val="1E54247B"/>
    <w:multiLevelType w:val="hybridMultilevel"/>
    <w:tmpl w:val="1D72EC0A"/>
    <w:lvl w:ilvl="0" w:tplc="7D2CA64C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rFonts w:hint="eastAsia"/>
      </w:rPr>
    </w:lvl>
    <w:lvl w:ilvl="1" w:tplc="C81EB8E0">
      <w:start w:val="1"/>
      <w:numFmt w:val="decimal"/>
      <w:lvlText w:val="%2)"/>
      <w:lvlJc w:val="left"/>
      <w:pPr>
        <w:tabs>
          <w:tab w:val="num" w:pos="1800"/>
        </w:tabs>
        <w:ind w:left="1800" w:right="1800" w:hanging="360"/>
      </w:pPr>
      <w:rPr>
        <w:rFonts w:hint="cs"/>
        <w:b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10">
    <w:nsid w:val="1F0F49C3"/>
    <w:multiLevelType w:val="hybridMultilevel"/>
    <w:tmpl w:val="0F86E1CE"/>
    <w:lvl w:ilvl="0" w:tplc="203AC390">
      <w:start w:val="1"/>
      <w:numFmt w:val="hebrew1"/>
      <w:lvlText w:val="%1."/>
      <w:lvlJc w:val="left"/>
      <w:pPr>
        <w:tabs>
          <w:tab w:val="num" w:pos="1380"/>
        </w:tabs>
        <w:ind w:left="1380" w:right="1440" w:hanging="840"/>
      </w:pPr>
      <w:rPr>
        <w:color w:val="auto"/>
        <w:sz w:val="24"/>
        <w:szCs w:val="24"/>
      </w:rPr>
    </w:lvl>
    <w:lvl w:ilvl="1" w:tplc="040D0019">
      <w:start w:val="1"/>
      <w:numFmt w:val="decimal"/>
      <w:lvlText w:val="%2."/>
      <w:lvlJc w:val="left"/>
      <w:pPr>
        <w:tabs>
          <w:tab w:val="num" w:pos="1380"/>
        </w:tabs>
        <w:ind w:left="1380" w:right="1440" w:hanging="360"/>
      </w:pPr>
    </w:lvl>
    <w:lvl w:ilvl="2" w:tplc="040D001B">
      <w:start w:val="1"/>
      <w:numFmt w:val="decimal"/>
      <w:lvlText w:val="%3."/>
      <w:lvlJc w:val="left"/>
      <w:pPr>
        <w:tabs>
          <w:tab w:val="num" w:pos="2100"/>
        </w:tabs>
        <w:ind w:left="2100" w:right="2160" w:hanging="360"/>
      </w:pPr>
    </w:lvl>
    <w:lvl w:ilvl="3" w:tplc="040D000F">
      <w:start w:val="1"/>
      <w:numFmt w:val="decimal"/>
      <w:lvlText w:val="%4."/>
      <w:lvlJc w:val="left"/>
      <w:pPr>
        <w:tabs>
          <w:tab w:val="num" w:pos="2820"/>
        </w:tabs>
        <w:ind w:left="2820" w:right="2880" w:hanging="360"/>
      </w:pPr>
    </w:lvl>
    <w:lvl w:ilvl="4" w:tplc="040D0019">
      <w:start w:val="1"/>
      <w:numFmt w:val="decimal"/>
      <w:lvlText w:val="%5."/>
      <w:lvlJc w:val="left"/>
      <w:pPr>
        <w:tabs>
          <w:tab w:val="num" w:pos="3540"/>
        </w:tabs>
        <w:ind w:left="3540" w:right="3600" w:hanging="360"/>
      </w:pPr>
    </w:lvl>
    <w:lvl w:ilvl="5" w:tplc="040D001B">
      <w:start w:val="1"/>
      <w:numFmt w:val="decimal"/>
      <w:lvlText w:val="%6."/>
      <w:lvlJc w:val="left"/>
      <w:pPr>
        <w:tabs>
          <w:tab w:val="num" w:pos="4260"/>
        </w:tabs>
        <w:ind w:left="4260" w:right="4320" w:hanging="360"/>
      </w:pPr>
    </w:lvl>
    <w:lvl w:ilvl="6" w:tplc="040D000F">
      <w:start w:val="1"/>
      <w:numFmt w:val="decimal"/>
      <w:lvlText w:val="%7."/>
      <w:lvlJc w:val="left"/>
      <w:pPr>
        <w:tabs>
          <w:tab w:val="num" w:pos="4980"/>
        </w:tabs>
        <w:ind w:left="4980" w:right="5040" w:hanging="360"/>
      </w:pPr>
    </w:lvl>
    <w:lvl w:ilvl="7" w:tplc="040D0019">
      <w:start w:val="1"/>
      <w:numFmt w:val="decimal"/>
      <w:lvlText w:val="%8."/>
      <w:lvlJc w:val="left"/>
      <w:pPr>
        <w:tabs>
          <w:tab w:val="num" w:pos="5700"/>
        </w:tabs>
        <w:ind w:left="5700" w:right="5760" w:hanging="360"/>
      </w:pPr>
    </w:lvl>
    <w:lvl w:ilvl="8" w:tplc="040D001B">
      <w:start w:val="1"/>
      <w:numFmt w:val="decimal"/>
      <w:lvlText w:val="%9."/>
      <w:lvlJc w:val="left"/>
      <w:pPr>
        <w:tabs>
          <w:tab w:val="num" w:pos="6420"/>
        </w:tabs>
        <w:ind w:left="6420" w:right="6480" w:hanging="360"/>
      </w:pPr>
    </w:lvl>
  </w:abstractNum>
  <w:abstractNum w:abstractNumId="11">
    <w:nsid w:val="27E1242A"/>
    <w:multiLevelType w:val="multilevel"/>
    <w:tmpl w:val="54B4DBA2"/>
    <w:lvl w:ilvl="0">
      <w:start w:val="11"/>
      <w:numFmt w:val="decimal"/>
      <w:lvlText w:val="%1"/>
      <w:lvlJc w:val="left"/>
      <w:pPr>
        <w:tabs>
          <w:tab w:val="num" w:pos="375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380"/>
        </w:tabs>
        <w:ind w:left="1380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730"/>
        </w:tabs>
        <w:ind w:left="273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735"/>
        </w:tabs>
        <w:ind w:left="373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100"/>
        </w:tabs>
        <w:ind w:left="51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105"/>
        </w:tabs>
        <w:ind w:left="61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7470"/>
        </w:tabs>
        <w:ind w:left="747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8475"/>
        </w:tabs>
        <w:ind w:left="847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9840"/>
        </w:tabs>
        <w:ind w:left="9840" w:hanging="1800"/>
      </w:pPr>
      <w:rPr>
        <w:rFonts w:hint="default"/>
      </w:rPr>
    </w:lvl>
  </w:abstractNum>
  <w:abstractNum w:abstractNumId="12">
    <w:nsid w:val="2AEB21DD"/>
    <w:multiLevelType w:val="hybridMultilevel"/>
    <w:tmpl w:val="9CE6CCD6"/>
    <w:lvl w:ilvl="0" w:tplc="E43A3FF8">
      <w:start w:val="1"/>
      <w:numFmt w:val="hebrew1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3">
    <w:nsid w:val="2DF53A70"/>
    <w:multiLevelType w:val="hybridMultilevel"/>
    <w:tmpl w:val="3432E58C"/>
    <w:lvl w:ilvl="0" w:tplc="04090013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>
    <w:nsid w:val="2E2B5FA6"/>
    <w:multiLevelType w:val="hybridMultilevel"/>
    <w:tmpl w:val="A7866CD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176A976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David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E7F7750"/>
    <w:multiLevelType w:val="hybridMultilevel"/>
    <w:tmpl w:val="DCE871F8"/>
    <w:lvl w:ilvl="0" w:tplc="6F2A3118">
      <w:start w:val="10"/>
      <w:numFmt w:val="decimal"/>
      <w:lvlText w:val="%1."/>
      <w:lvlJc w:val="left"/>
      <w:pPr>
        <w:tabs>
          <w:tab w:val="num" w:pos="1111"/>
        </w:tabs>
        <w:ind w:left="1111" w:hanging="360"/>
      </w:pPr>
      <w:rPr>
        <w:rFonts w:hint="default"/>
        <w:lang w:bidi="he-IL"/>
      </w:rPr>
    </w:lvl>
    <w:lvl w:ilvl="1" w:tplc="A8648140">
      <w:start w:val="14"/>
      <w:numFmt w:val="hebrew1"/>
      <w:lvlText w:val="%2."/>
      <w:lvlJc w:val="left"/>
      <w:pPr>
        <w:tabs>
          <w:tab w:val="num" w:pos="1831"/>
        </w:tabs>
        <w:ind w:left="1831" w:hanging="360"/>
      </w:pPr>
      <w:rPr>
        <w:rFonts w:hint="default"/>
        <w:sz w:val="24"/>
        <w:szCs w:val="24"/>
        <w:lang w:val="en-US"/>
      </w:rPr>
    </w:lvl>
    <w:lvl w:ilvl="2" w:tplc="4B8489FC">
      <w:start w:val="2"/>
      <w:numFmt w:val="bullet"/>
      <w:lvlText w:val="-"/>
      <w:lvlJc w:val="left"/>
      <w:pPr>
        <w:tabs>
          <w:tab w:val="num" w:pos="2731"/>
        </w:tabs>
        <w:ind w:left="2731" w:hanging="360"/>
      </w:pPr>
      <w:rPr>
        <w:rFonts w:ascii="Times New Roman" w:eastAsia="Times New Roman" w:hAnsi="Times New Roman" w:cs="David" w:hint="default"/>
        <w:color w:val="auto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71"/>
        </w:tabs>
        <w:ind w:left="3271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91"/>
        </w:tabs>
        <w:ind w:left="3991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11"/>
        </w:tabs>
        <w:ind w:left="4711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31"/>
        </w:tabs>
        <w:ind w:left="5431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51"/>
        </w:tabs>
        <w:ind w:left="6151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71"/>
        </w:tabs>
        <w:ind w:left="6871" w:hanging="180"/>
      </w:pPr>
    </w:lvl>
  </w:abstractNum>
  <w:abstractNum w:abstractNumId="16">
    <w:nsid w:val="2EF06885"/>
    <w:multiLevelType w:val="hybridMultilevel"/>
    <w:tmpl w:val="F04C45D0"/>
    <w:lvl w:ilvl="0" w:tplc="040D0005">
      <w:start w:val="1"/>
      <w:numFmt w:val="bullet"/>
      <w:lvlText w:val=""/>
      <w:lvlJc w:val="left"/>
      <w:pPr>
        <w:tabs>
          <w:tab w:val="num" w:pos="720"/>
        </w:tabs>
        <w:ind w:left="720" w:right="720" w:hanging="360"/>
      </w:pPr>
      <w:rPr>
        <w:rFonts w:ascii="Wingdings" w:hAnsi="Wingdings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7">
    <w:nsid w:val="30876E6D"/>
    <w:multiLevelType w:val="multilevel"/>
    <w:tmpl w:val="2080150E"/>
    <w:lvl w:ilvl="0">
      <w:start w:val="35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17"/>
        </w:tabs>
        <w:ind w:left="1417" w:hanging="43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684"/>
        </w:tabs>
        <w:ind w:left="268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666"/>
        </w:tabs>
        <w:ind w:left="366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008"/>
        </w:tabs>
        <w:ind w:left="500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990"/>
        </w:tabs>
        <w:ind w:left="599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7332"/>
        </w:tabs>
        <w:ind w:left="733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8314"/>
        </w:tabs>
        <w:ind w:left="831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9656"/>
        </w:tabs>
        <w:ind w:left="9656" w:hanging="1800"/>
      </w:pPr>
      <w:rPr>
        <w:rFonts w:hint="default"/>
      </w:rPr>
    </w:lvl>
  </w:abstractNum>
  <w:abstractNum w:abstractNumId="18">
    <w:nsid w:val="328427AF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857"/>
        </w:tabs>
        <w:ind w:left="857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sz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9">
    <w:nsid w:val="3C3461E1"/>
    <w:multiLevelType w:val="multilevel"/>
    <w:tmpl w:val="776261C4"/>
    <w:lvl w:ilvl="0">
      <w:start w:val="9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eastAsia="MS Mincho" w:hint="default"/>
      </w:r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360"/>
      </w:pPr>
      <w:rPr>
        <w:rFonts w:eastAsia="MS Mincho" w:hint="default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eastAsia="MS Mincho"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  <w:rPr>
        <w:rFonts w:eastAsia="MS Mincho"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eastAsia="MS Mincho"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eastAsia="MS Mincho"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eastAsia="MS Mincho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eastAsia="MS Mincho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eastAsia="MS Mincho" w:hint="default"/>
      </w:rPr>
    </w:lvl>
  </w:abstractNum>
  <w:abstractNum w:abstractNumId="20">
    <w:nsid w:val="3CF7054A"/>
    <w:multiLevelType w:val="multilevel"/>
    <w:tmpl w:val="11B6EB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4675383E"/>
    <w:multiLevelType w:val="hybridMultilevel"/>
    <w:tmpl w:val="68A4B1C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1260"/>
        </w:tabs>
        <w:ind w:left="12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48E82416"/>
    <w:multiLevelType w:val="hybridMultilevel"/>
    <w:tmpl w:val="24DC6C6A"/>
    <w:lvl w:ilvl="0" w:tplc="895055C4">
      <w:start w:val="9"/>
      <w:numFmt w:val="hebrew1"/>
      <w:lvlText w:val="%1."/>
      <w:lvlJc w:val="left"/>
      <w:pPr>
        <w:tabs>
          <w:tab w:val="num" w:pos="1020"/>
        </w:tabs>
        <w:ind w:left="1020" w:hanging="360"/>
      </w:pPr>
      <w:rPr>
        <w:rFonts w:hint="default"/>
      </w:rPr>
    </w:lvl>
    <w:lvl w:ilvl="1" w:tplc="04090011">
      <w:start w:val="1"/>
      <w:numFmt w:val="decimal"/>
      <w:lvlText w:val="%2)"/>
      <w:lvlJc w:val="left"/>
      <w:pPr>
        <w:tabs>
          <w:tab w:val="num" w:pos="1740"/>
        </w:tabs>
        <w:ind w:left="174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460"/>
        </w:tabs>
        <w:ind w:left="24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180"/>
        </w:tabs>
        <w:ind w:left="31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00"/>
        </w:tabs>
        <w:ind w:left="39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20"/>
        </w:tabs>
        <w:ind w:left="46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40"/>
        </w:tabs>
        <w:ind w:left="53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060"/>
        </w:tabs>
        <w:ind w:left="60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80"/>
        </w:tabs>
        <w:ind w:left="6780" w:hanging="180"/>
      </w:pPr>
    </w:lvl>
  </w:abstractNum>
  <w:abstractNum w:abstractNumId="23">
    <w:nsid w:val="49517B47"/>
    <w:multiLevelType w:val="hybridMultilevel"/>
    <w:tmpl w:val="819CE1C2"/>
    <w:lvl w:ilvl="0" w:tplc="1D92B1C6">
      <w:start w:val="9"/>
      <w:numFmt w:val="hebrew1"/>
      <w:lvlText w:val="%1."/>
      <w:lvlJc w:val="left"/>
      <w:pPr>
        <w:tabs>
          <w:tab w:val="num" w:pos="1230"/>
        </w:tabs>
        <w:ind w:left="12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50"/>
        </w:tabs>
        <w:ind w:left="195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70"/>
        </w:tabs>
        <w:ind w:left="267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90"/>
        </w:tabs>
        <w:ind w:left="339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110"/>
        </w:tabs>
        <w:ind w:left="411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830"/>
        </w:tabs>
        <w:ind w:left="483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50"/>
        </w:tabs>
        <w:ind w:left="555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70"/>
        </w:tabs>
        <w:ind w:left="627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90"/>
        </w:tabs>
        <w:ind w:left="6990" w:hanging="180"/>
      </w:pPr>
    </w:lvl>
  </w:abstractNum>
  <w:abstractNum w:abstractNumId="24">
    <w:nsid w:val="52666777"/>
    <w:multiLevelType w:val="hybridMultilevel"/>
    <w:tmpl w:val="07A47F5E"/>
    <w:lvl w:ilvl="0" w:tplc="D7F20444">
      <w:start w:val="26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2C045BA"/>
    <w:multiLevelType w:val="multilevel"/>
    <w:tmpl w:val="4B2A1948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6">
    <w:nsid w:val="52D444E6"/>
    <w:multiLevelType w:val="hybridMultilevel"/>
    <w:tmpl w:val="F2CAF2B4"/>
    <w:lvl w:ilvl="0" w:tplc="04090013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7">
    <w:nsid w:val="53F772E9"/>
    <w:multiLevelType w:val="hybridMultilevel"/>
    <w:tmpl w:val="BF1871AA"/>
    <w:lvl w:ilvl="0" w:tplc="388490DC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00"/>
        </w:tabs>
        <w:ind w:left="1800" w:right="180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28">
    <w:nsid w:val="56EF48EB"/>
    <w:multiLevelType w:val="hybridMultilevel"/>
    <w:tmpl w:val="B3A6887E"/>
    <w:lvl w:ilvl="0" w:tplc="FD06752C">
      <w:start w:val="1"/>
      <w:numFmt w:val="hebrew1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>
    <w:nsid w:val="580C1DFC"/>
    <w:multiLevelType w:val="hybridMultilevel"/>
    <w:tmpl w:val="6D00F4B8"/>
    <w:lvl w:ilvl="0" w:tplc="E932B424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4FA0D35"/>
    <w:multiLevelType w:val="hybridMultilevel"/>
    <w:tmpl w:val="73285246"/>
    <w:lvl w:ilvl="0" w:tplc="F6A263E2">
      <w:start w:val="6"/>
      <w:numFmt w:val="hebrew1"/>
      <w:lvlText w:val="%1."/>
      <w:lvlJc w:val="left"/>
      <w:pPr>
        <w:tabs>
          <w:tab w:val="num" w:pos="1800"/>
        </w:tabs>
        <w:ind w:left="1800" w:right="1800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2520"/>
        </w:tabs>
        <w:ind w:left="2520" w:right="252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3240"/>
        </w:tabs>
        <w:ind w:left="3240" w:right="324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960"/>
        </w:tabs>
        <w:ind w:left="3960" w:right="396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4680"/>
        </w:tabs>
        <w:ind w:left="4680" w:right="468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5400"/>
        </w:tabs>
        <w:ind w:left="5400" w:right="540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6120"/>
        </w:tabs>
        <w:ind w:left="6120" w:right="612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840"/>
        </w:tabs>
        <w:ind w:left="6840" w:right="684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7560"/>
        </w:tabs>
        <w:ind w:left="7560" w:right="7560" w:hanging="180"/>
      </w:pPr>
    </w:lvl>
  </w:abstractNum>
  <w:abstractNum w:abstractNumId="31">
    <w:nsid w:val="6A854BFE"/>
    <w:multiLevelType w:val="multilevel"/>
    <w:tmpl w:val="CD34B7E6"/>
    <w:lvl w:ilvl="0">
      <w:start w:val="13"/>
      <w:numFmt w:val="decimal"/>
      <w:lvlText w:val="%1"/>
      <w:lvlJc w:val="left"/>
      <w:pPr>
        <w:tabs>
          <w:tab w:val="num" w:pos="375"/>
        </w:tabs>
        <w:ind w:left="375" w:hanging="375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20"/>
        </w:tabs>
        <w:ind w:left="720" w:hanging="720"/>
      </w:pPr>
      <w:rPr>
        <w:rFonts w:ascii="Times New Roman" w:eastAsia="Times New Roman" w:hAnsi="Times New Roman" w:cs="David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32">
    <w:nsid w:val="6C0B2923"/>
    <w:multiLevelType w:val="multilevel"/>
    <w:tmpl w:val="39AA9258"/>
    <w:lvl w:ilvl="0">
      <w:start w:val="1"/>
      <w:numFmt w:val="decimal"/>
      <w:lvlText w:val="%1."/>
      <w:lvlJc w:val="right"/>
      <w:pPr>
        <w:tabs>
          <w:tab w:val="num" w:pos="720"/>
        </w:tabs>
        <w:ind w:righ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right"/>
      <w:pPr>
        <w:tabs>
          <w:tab w:val="num" w:pos="1440"/>
        </w:tabs>
        <w:ind w:right="1440" w:hanging="360"/>
      </w:pPr>
      <w:rPr>
        <w:rFonts w:cs="Times New Roman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right="2160" w:hanging="180"/>
      </w:pPr>
      <w:rPr>
        <w:rFonts w:cs="Times New Roman"/>
      </w:rPr>
    </w:lvl>
    <w:lvl w:ilvl="3">
      <w:start w:val="1"/>
      <w:numFmt w:val="decimal"/>
      <w:lvlText w:val="%4."/>
      <w:lvlJc w:val="right"/>
      <w:pPr>
        <w:tabs>
          <w:tab w:val="num" w:pos="2880"/>
        </w:tabs>
        <w:ind w:right="2880" w:hanging="360"/>
      </w:pPr>
      <w:rPr>
        <w:rFonts w:cs="Times New Roman"/>
      </w:rPr>
    </w:lvl>
    <w:lvl w:ilvl="4">
      <w:start w:val="1"/>
      <w:numFmt w:val="lowerLetter"/>
      <w:lvlText w:val="%5."/>
      <w:lvlJc w:val="right"/>
      <w:pPr>
        <w:tabs>
          <w:tab w:val="num" w:pos="3600"/>
        </w:tabs>
        <w:ind w:right="3600" w:hanging="360"/>
      </w:pPr>
      <w:rPr>
        <w:rFonts w:cs="Times New Roman"/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right="4320" w:hanging="180"/>
      </w:pPr>
      <w:rPr>
        <w:rFonts w:cs="Times New Roman"/>
      </w:rPr>
    </w:lvl>
    <w:lvl w:ilvl="6">
      <w:start w:val="1"/>
      <w:numFmt w:val="decimal"/>
      <w:lvlText w:val="%7."/>
      <w:lvlJc w:val="right"/>
      <w:pPr>
        <w:tabs>
          <w:tab w:val="num" w:pos="5040"/>
        </w:tabs>
        <w:ind w:right="5040" w:hanging="360"/>
      </w:pPr>
      <w:rPr>
        <w:rFonts w:cs="Times New Roman"/>
      </w:rPr>
    </w:lvl>
    <w:lvl w:ilvl="7">
      <w:start w:val="1"/>
      <w:numFmt w:val="lowerLetter"/>
      <w:lvlText w:val="%8."/>
      <w:lvlJc w:val="right"/>
      <w:pPr>
        <w:tabs>
          <w:tab w:val="num" w:pos="5760"/>
        </w:tabs>
        <w:ind w:right="576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right="6480" w:hanging="180"/>
      </w:pPr>
      <w:rPr>
        <w:rFonts w:cs="Times New Roman"/>
      </w:rPr>
    </w:lvl>
  </w:abstractNum>
  <w:abstractNum w:abstractNumId="33">
    <w:nsid w:val="6CDC0956"/>
    <w:multiLevelType w:val="multilevel"/>
    <w:tmpl w:val="BC70B4D0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color w:val="auto"/>
        <w:u w:val="none"/>
      </w:rPr>
    </w:lvl>
    <w:lvl w:ilvl="1">
      <w:start w:val="1"/>
      <w:numFmt w:val="decimal"/>
      <w:isLgl/>
      <w:lvlText w:val="%1.%2."/>
      <w:lvlJc w:val="left"/>
      <w:pPr>
        <w:tabs>
          <w:tab w:val="num" w:pos="1080"/>
        </w:tabs>
        <w:ind w:left="1080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"/>
      <w:isLgl/>
      <w:lvlText w:val="%1.%2.%3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5040"/>
        </w:tabs>
        <w:ind w:left="5040" w:hanging="1800"/>
      </w:pPr>
      <w:rPr>
        <w:rFonts w:hint="default"/>
      </w:rPr>
    </w:lvl>
  </w:abstractNum>
  <w:abstractNum w:abstractNumId="34">
    <w:nsid w:val="6F3F1EB6"/>
    <w:multiLevelType w:val="hybridMultilevel"/>
    <w:tmpl w:val="4D90E20C"/>
    <w:lvl w:ilvl="0" w:tplc="0C00CDAE">
      <w:start w:val="1"/>
      <w:numFmt w:val="hebrew1"/>
      <w:lvlText w:val="%1."/>
      <w:lvlJc w:val="left"/>
      <w:pPr>
        <w:tabs>
          <w:tab w:val="num" w:pos="720"/>
        </w:tabs>
        <w:ind w:left="720" w:right="720" w:hanging="360"/>
      </w:pPr>
      <w:rPr>
        <w:rFonts w:hint="default"/>
      </w:rPr>
    </w:lvl>
    <w:lvl w:ilvl="1" w:tplc="9B8829C2">
      <w:start w:val="1"/>
      <w:numFmt w:val="hebrew1"/>
      <w:lvlText w:val="%2."/>
      <w:lvlJc w:val="left"/>
      <w:pPr>
        <w:tabs>
          <w:tab w:val="num" w:pos="1440"/>
        </w:tabs>
        <w:ind w:left="1440" w:righ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5">
    <w:nsid w:val="70F663F9"/>
    <w:multiLevelType w:val="hybridMultilevel"/>
    <w:tmpl w:val="21B221A2"/>
    <w:lvl w:ilvl="0" w:tplc="4C4A0612">
      <w:start w:val="6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6">
    <w:nsid w:val="73D17B46"/>
    <w:multiLevelType w:val="multilevel"/>
    <w:tmpl w:val="FE0CBB5A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1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43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9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50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36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58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43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656" w:hanging="1800"/>
      </w:pPr>
      <w:rPr>
        <w:rFonts w:hint="default"/>
      </w:rPr>
    </w:lvl>
  </w:abstractNum>
  <w:abstractNum w:abstractNumId="37">
    <w:nsid w:val="74AB08E4"/>
    <w:multiLevelType w:val="hybridMultilevel"/>
    <w:tmpl w:val="03B467E6"/>
    <w:lvl w:ilvl="0" w:tplc="4FACD5F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76544054"/>
    <w:multiLevelType w:val="hybridMultilevel"/>
    <w:tmpl w:val="49BE67EE"/>
    <w:lvl w:ilvl="0" w:tplc="7C70676C">
      <w:start w:val="1"/>
      <w:numFmt w:val="hebrew1"/>
      <w:lvlText w:val="%1."/>
      <w:lvlJc w:val="left"/>
      <w:pPr>
        <w:tabs>
          <w:tab w:val="num" w:pos="720"/>
        </w:tabs>
        <w:ind w:left="720" w:right="720" w:hanging="360"/>
      </w:pPr>
      <w:rPr>
        <w:rFonts w:ascii="Times New Roman" w:hAnsi="Times New Roman" w:cs="David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  <w:rPr>
        <w:rFonts w:ascii="Times New Roman" w:hAnsi="Times New Roman"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  <w:rPr>
        <w:rFonts w:ascii="Times New Roman" w:hAnsi="Times New Roman"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  <w:rPr>
        <w:rFonts w:ascii="Times New Roman" w:hAnsi="Times New Roman"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  <w:rPr>
        <w:rFonts w:ascii="Times New Roman" w:hAnsi="Times New Roman"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  <w:rPr>
        <w:rFonts w:ascii="Times New Roman" w:hAnsi="Times New Roman"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  <w:rPr>
        <w:rFonts w:ascii="Times New Roman" w:hAnsi="Times New Roman"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  <w:rPr>
        <w:rFonts w:ascii="Times New Roman" w:hAnsi="Times New Roman"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  <w:rPr>
        <w:rFonts w:ascii="Times New Roman" w:hAnsi="Times New Roman" w:cs="Times New Roman"/>
      </w:rPr>
    </w:lvl>
  </w:abstractNum>
  <w:abstractNum w:abstractNumId="39">
    <w:nsid w:val="77B236EC"/>
    <w:multiLevelType w:val="hybridMultilevel"/>
    <w:tmpl w:val="60B0A4DC"/>
    <w:lvl w:ilvl="0" w:tplc="040D0011">
      <w:start w:val="1"/>
      <w:numFmt w:val="decimal"/>
      <w:lvlText w:val="%1)"/>
      <w:lvlJc w:val="left"/>
      <w:pPr>
        <w:tabs>
          <w:tab w:val="num" w:pos="1800"/>
        </w:tabs>
        <w:ind w:left="1800" w:right="1800" w:hanging="360"/>
      </w:pPr>
    </w:lvl>
    <w:lvl w:ilvl="1" w:tplc="040D0011">
      <w:start w:val="1"/>
      <w:numFmt w:val="decimal"/>
      <w:lvlText w:val="%2)"/>
      <w:lvlJc w:val="left"/>
      <w:pPr>
        <w:tabs>
          <w:tab w:val="num" w:pos="1800"/>
        </w:tabs>
        <w:ind w:left="1800" w:right="1800" w:hanging="360"/>
      </w:pPr>
    </w:lvl>
    <w:lvl w:ilvl="2" w:tplc="9388675A">
      <w:start w:val="1"/>
      <w:numFmt w:val="hebrew1"/>
      <w:lvlText w:val="%3."/>
      <w:lvlJc w:val="left"/>
      <w:pPr>
        <w:tabs>
          <w:tab w:val="num" w:pos="3780"/>
        </w:tabs>
        <w:ind w:left="3780" w:right="3780" w:hanging="720"/>
      </w:pPr>
      <w:rPr>
        <w:rFonts w:hint="default"/>
        <w:b w:val="0"/>
        <w:bCs w:val="0"/>
        <w:sz w:val="24"/>
        <w:szCs w:val="24"/>
      </w:rPr>
    </w:lvl>
    <w:lvl w:ilvl="3" w:tplc="EA462794">
      <w:start w:val="5"/>
      <w:numFmt w:val="decimal"/>
      <w:lvlText w:val="%4."/>
      <w:lvlJc w:val="left"/>
      <w:pPr>
        <w:tabs>
          <w:tab w:val="num" w:pos="3960"/>
        </w:tabs>
        <w:ind w:left="3960" w:right="3960" w:hanging="360"/>
      </w:pPr>
      <w:rPr>
        <w:rFonts w:hint="cs"/>
        <w:lang w:bidi="he-IL"/>
      </w:rPr>
    </w:lvl>
    <w:lvl w:ilvl="4" w:tplc="01128CF4">
      <w:start w:val="8"/>
      <w:numFmt w:val="hebrew1"/>
      <w:lvlText w:val="%5)"/>
      <w:lvlJc w:val="left"/>
      <w:pPr>
        <w:tabs>
          <w:tab w:val="num" w:pos="4680"/>
        </w:tabs>
        <w:ind w:left="4680" w:hanging="360"/>
      </w:pPr>
      <w:rPr>
        <w:rFonts w:hint="default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righ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righ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righ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right="7560" w:hanging="180"/>
      </w:pPr>
    </w:lvl>
  </w:abstractNum>
  <w:abstractNum w:abstractNumId="40">
    <w:nsid w:val="7CA51F8E"/>
    <w:multiLevelType w:val="hybridMultilevel"/>
    <w:tmpl w:val="F4C4CE5C"/>
    <w:lvl w:ilvl="0" w:tplc="532893E0">
      <w:start w:val="1"/>
      <w:numFmt w:val="hebrew1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E5F8F432">
      <w:start w:val="6"/>
      <w:numFmt w:val="decimal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num w:numId="1">
    <w:abstractNumId w:val="9"/>
  </w:num>
  <w:num w:numId="2">
    <w:abstractNumId w:val="39"/>
  </w:num>
  <w:num w:numId="3">
    <w:abstractNumId w:val="30"/>
  </w:num>
  <w:num w:numId="4">
    <w:abstractNumId w:val="8"/>
  </w:num>
  <w:num w:numId="5">
    <w:abstractNumId w:val="2"/>
  </w:num>
  <w:num w:numId="6">
    <w:abstractNumId w:val="5"/>
  </w:num>
  <w:num w:numId="7">
    <w:abstractNumId w:val="27"/>
  </w:num>
  <w:num w:numId="8">
    <w:abstractNumId w:val="40"/>
  </w:num>
  <w:num w:numId="9">
    <w:abstractNumId w:val="14"/>
  </w:num>
  <w:num w:numId="10">
    <w:abstractNumId w:val="24"/>
  </w:num>
  <w:num w:numId="11">
    <w:abstractNumId w:val="3"/>
  </w:num>
  <w:num w:numId="12">
    <w:abstractNumId w:val="6"/>
  </w:num>
  <w:num w:numId="13">
    <w:abstractNumId w:val="20"/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8"/>
  </w:num>
  <w:num w:numId="16">
    <w:abstractNumId w:val="16"/>
  </w:num>
  <w:num w:numId="17">
    <w:abstractNumId w:val="15"/>
  </w:num>
  <w:num w:numId="18">
    <w:abstractNumId w:val="34"/>
  </w:num>
  <w:num w:numId="19">
    <w:abstractNumId w:val="22"/>
  </w:num>
  <w:num w:numId="20">
    <w:abstractNumId w:val="25"/>
  </w:num>
  <w:num w:numId="21">
    <w:abstractNumId w:val="4"/>
  </w:num>
  <w:num w:numId="22">
    <w:abstractNumId w:val="37"/>
  </w:num>
  <w:num w:numId="23">
    <w:abstractNumId w:val="1"/>
  </w:num>
  <w:num w:numId="24">
    <w:abstractNumId w:val="29"/>
  </w:num>
  <w:num w:numId="25">
    <w:abstractNumId w:val="21"/>
  </w:num>
  <w:num w:numId="26">
    <w:abstractNumId w:val="26"/>
  </w:num>
  <w:num w:numId="27">
    <w:abstractNumId w:val="13"/>
  </w:num>
  <w:num w:numId="28">
    <w:abstractNumId w:val="23"/>
  </w:num>
  <w:num w:numId="29">
    <w:abstractNumId w:val="33"/>
  </w:num>
  <w:num w:numId="30">
    <w:abstractNumId w:val="32"/>
  </w:num>
  <w:num w:numId="31">
    <w:abstractNumId w:val="17"/>
  </w:num>
  <w:num w:numId="32">
    <w:abstractNumId w:val="19"/>
  </w:num>
  <w:num w:numId="33">
    <w:abstractNumId w:val="11"/>
  </w:num>
  <w:num w:numId="34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6"/>
  </w:num>
  <w:num w:numId="36">
    <w:abstractNumId w:val="31"/>
  </w:num>
  <w:num w:numId="37">
    <w:abstractNumId w:val="28"/>
  </w:num>
  <w:num w:numId="38">
    <w:abstractNumId w:val="0"/>
  </w:num>
  <w:num w:numId="39">
    <w:abstractNumId w:val="7"/>
  </w:num>
  <w:num w:numId="40">
    <w:abstractNumId w:val="12"/>
  </w:num>
  <w:num w:numId="41">
    <w:abstractNumId w:val="3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227B8"/>
    <w:rsid w:val="000023B1"/>
    <w:rsid w:val="000B5C77"/>
    <w:rsid w:val="000E6A4B"/>
    <w:rsid w:val="001D1423"/>
    <w:rsid w:val="001F752C"/>
    <w:rsid w:val="00287B9F"/>
    <w:rsid w:val="00292DC4"/>
    <w:rsid w:val="002E7789"/>
    <w:rsid w:val="0039110F"/>
    <w:rsid w:val="00435AA4"/>
    <w:rsid w:val="00461F76"/>
    <w:rsid w:val="00491458"/>
    <w:rsid w:val="004A3F87"/>
    <w:rsid w:val="006D594E"/>
    <w:rsid w:val="0073038D"/>
    <w:rsid w:val="007B1521"/>
    <w:rsid w:val="007E0ED9"/>
    <w:rsid w:val="00881E72"/>
    <w:rsid w:val="008B0F92"/>
    <w:rsid w:val="008D5ED4"/>
    <w:rsid w:val="009B119D"/>
    <w:rsid w:val="009B5103"/>
    <w:rsid w:val="009D0025"/>
    <w:rsid w:val="00A30D57"/>
    <w:rsid w:val="00A556A9"/>
    <w:rsid w:val="00A75FCD"/>
    <w:rsid w:val="00A96AFE"/>
    <w:rsid w:val="00B227B8"/>
    <w:rsid w:val="00B30F4B"/>
    <w:rsid w:val="00BA6E9C"/>
    <w:rsid w:val="00C0725B"/>
    <w:rsid w:val="00C56445"/>
    <w:rsid w:val="00CC77C7"/>
    <w:rsid w:val="00D37ABA"/>
    <w:rsid w:val="00DF4132"/>
    <w:rsid w:val="00E612FC"/>
    <w:rsid w:val="00E625B6"/>
    <w:rsid w:val="00EA57D5"/>
    <w:rsid w:val="00EB5431"/>
    <w:rsid w:val="00F04117"/>
    <w:rsid w:val="00F54542"/>
    <w:rsid w:val="00FD06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annotation subject" w:uiPriority="0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227B8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qFormat/>
    <w:rsid w:val="00B227B8"/>
    <w:pPr>
      <w:keepNext/>
      <w:ind w:left="-1759" w:firstLine="1759"/>
      <w:jc w:val="right"/>
      <w:outlineLvl w:val="0"/>
    </w:pPr>
    <w:rPr>
      <w:rFonts w:cs="David"/>
      <w:noProof/>
      <w:sz w:val="20"/>
    </w:rPr>
  </w:style>
  <w:style w:type="paragraph" w:styleId="2">
    <w:name w:val="heading 2"/>
    <w:basedOn w:val="a"/>
    <w:next w:val="a"/>
    <w:link w:val="20"/>
    <w:qFormat/>
    <w:rsid w:val="00B227B8"/>
    <w:pPr>
      <w:keepNext/>
      <w:jc w:val="right"/>
      <w:outlineLvl w:val="1"/>
    </w:pPr>
    <w:rPr>
      <w:rFonts w:cs="David"/>
      <w:b/>
      <w:bCs/>
      <w:noProof/>
      <w:sz w:val="28"/>
      <w:szCs w:val="28"/>
      <w:lang w:eastAsia="en-US"/>
    </w:rPr>
  </w:style>
  <w:style w:type="paragraph" w:styleId="3">
    <w:name w:val="heading 3"/>
    <w:basedOn w:val="a"/>
    <w:next w:val="a"/>
    <w:link w:val="30"/>
    <w:qFormat/>
    <w:rsid w:val="00B227B8"/>
    <w:pPr>
      <w:keepNext/>
      <w:ind w:left="720" w:hanging="720"/>
      <w:jc w:val="both"/>
      <w:outlineLvl w:val="2"/>
    </w:pPr>
    <w:rPr>
      <w:rFonts w:cs="David"/>
      <w:sz w:val="28"/>
      <w:szCs w:val="28"/>
      <w:lang w:eastAsia="en-US"/>
    </w:rPr>
  </w:style>
  <w:style w:type="paragraph" w:styleId="4">
    <w:name w:val="heading 4"/>
    <w:basedOn w:val="a"/>
    <w:next w:val="a"/>
    <w:link w:val="40"/>
    <w:qFormat/>
    <w:rsid w:val="00B227B8"/>
    <w:pPr>
      <w:keepNext/>
      <w:ind w:left="5040"/>
      <w:jc w:val="center"/>
      <w:outlineLvl w:val="3"/>
    </w:pPr>
    <w:rPr>
      <w:rFonts w:cs="David"/>
      <w:b/>
      <w:bCs/>
      <w:noProof/>
      <w:sz w:val="20"/>
    </w:rPr>
  </w:style>
  <w:style w:type="paragraph" w:styleId="5">
    <w:name w:val="heading 5"/>
    <w:basedOn w:val="a"/>
    <w:next w:val="a"/>
    <w:link w:val="50"/>
    <w:qFormat/>
    <w:rsid w:val="00B227B8"/>
    <w:pPr>
      <w:keepNext/>
      <w:ind w:left="1440" w:hanging="720"/>
      <w:jc w:val="both"/>
      <w:outlineLvl w:val="4"/>
    </w:pPr>
    <w:rPr>
      <w:rFonts w:cs="David"/>
      <w:sz w:val="16"/>
      <w:szCs w:val="16"/>
      <w:u w:val="single"/>
    </w:rPr>
  </w:style>
  <w:style w:type="paragraph" w:styleId="6">
    <w:name w:val="heading 6"/>
    <w:basedOn w:val="a"/>
    <w:next w:val="a"/>
    <w:link w:val="60"/>
    <w:qFormat/>
    <w:rsid w:val="00B227B8"/>
    <w:pPr>
      <w:keepNext/>
      <w:jc w:val="right"/>
      <w:outlineLvl w:val="5"/>
    </w:pPr>
    <w:rPr>
      <w:rFonts w:cs="David"/>
      <w:sz w:val="28"/>
      <w:szCs w:val="28"/>
    </w:rPr>
  </w:style>
  <w:style w:type="paragraph" w:styleId="7">
    <w:name w:val="heading 7"/>
    <w:basedOn w:val="a"/>
    <w:next w:val="a"/>
    <w:link w:val="70"/>
    <w:qFormat/>
    <w:rsid w:val="00B227B8"/>
    <w:pPr>
      <w:keepNext/>
      <w:jc w:val="center"/>
      <w:outlineLvl w:val="6"/>
    </w:pPr>
    <w:rPr>
      <w:rFonts w:cs="David"/>
      <w:sz w:val="28"/>
      <w:szCs w:val="28"/>
    </w:rPr>
  </w:style>
  <w:style w:type="paragraph" w:styleId="8">
    <w:name w:val="heading 8"/>
    <w:basedOn w:val="a"/>
    <w:next w:val="a"/>
    <w:link w:val="80"/>
    <w:qFormat/>
    <w:rsid w:val="00B227B8"/>
    <w:pPr>
      <w:keepNext/>
      <w:jc w:val="both"/>
      <w:outlineLvl w:val="7"/>
    </w:pPr>
    <w:rPr>
      <w:rFonts w:cs="David"/>
      <w:sz w:val="16"/>
      <w:szCs w:val="16"/>
      <w:u w:val="single"/>
    </w:rPr>
  </w:style>
  <w:style w:type="paragraph" w:styleId="9">
    <w:name w:val="heading 9"/>
    <w:basedOn w:val="a"/>
    <w:next w:val="a"/>
    <w:link w:val="90"/>
    <w:qFormat/>
    <w:rsid w:val="00B227B8"/>
    <w:pPr>
      <w:keepNext/>
      <w:ind w:firstLine="720"/>
      <w:jc w:val="both"/>
      <w:outlineLvl w:val="8"/>
    </w:pPr>
    <w:rPr>
      <w:rFonts w:cs="David"/>
      <w:b/>
      <w:bCs/>
      <w:sz w:val="16"/>
      <w:szCs w:val="16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B227B8"/>
    <w:rPr>
      <w:rFonts w:ascii="Times New Roman" w:eastAsia="Times New Roman" w:hAnsi="Times New Roman" w:cs="David"/>
      <w:noProof/>
      <w:sz w:val="20"/>
      <w:szCs w:val="24"/>
      <w:lang w:eastAsia="he-IL"/>
    </w:rPr>
  </w:style>
  <w:style w:type="character" w:customStyle="1" w:styleId="20">
    <w:name w:val="כותרת 2 תו"/>
    <w:basedOn w:val="a0"/>
    <w:link w:val="2"/>
    <w:rsid w:val="00B227B8"/>
    <w:rPr>
      <w:rFonts w:ascii="Times New Roman" w:eastAsia="Times New Roman" w:hAnsi="Times New Roman" w:cs="David"/>
      <w:b/>
      <w:bCs/>
      <w:noProof/>
      <w:sz w:val="28"/>
      <w:szCs w:val="28"/>
    </w:rPr>
  </w:style>
  <w:style w:type="character" w:customStyle="1" w:styleId="30">
    <w:name w:val="כותרת 3 תו"/>
    <w:basedOn w:val="a0"/>
    <w:link w:val="3"/>
    <w:rsid w:val="00B227B8"/>
    <w:rPr>
      <w:rFonts w:ascii="Times New Roman" w:eastAsia="Times New Roman" w:hAnsi="Times New Roman" w:cs="David"/>
      <w:sz w:val="28"/>
      <w:szCs w:val="28"/>
    </w:rPr>
  </w:style>
  <w:style w:type="character" w:customStyle="1" w:styleId="40">
    <w:name w:val="כותרת 4 תו"/>
    <w:basedOn w:val="a0"/>
    <w:link w:val="4"/>
    <w:rsid w:val="00B227B8"/>
    <w:rPr>
      <w:rFonts w:ascii="Times New Roman" w:eastAsia="Times New Roman" w:hAnsi="Times New Roman" w:cs="David"/>
      <w:b/>
      <w:bCs/>
      <w:noProof/>
      <w:sz w:val="20"/>
      <w:szCs w:val="24"/>
      <w:lang w:eastAsia="he-IL"/>
    </w:rPr>
  </w:style>
  <w:style w:type="character" w:customStyle="1" w:styleId="50">
    <w:name w:val="כותרת 5 תו"/>
    <w:basedOn w:val="a0"/>
    <w:link w:val="5"/>
    <w:rsid w:val="00B227B8"/>
    <w:rPr>
      <w:rFonts w:ascii="Times New Roman" w:eastAsia="Times New Roman" w:hAnsi="Times New Roman" w:cs="David"/>
      <w:sz w:val="16"/>
      <w:szCs w:val="16"/>
      <w:u w:val="single"/>
      <w:lang w:eastAsia="he-IL"/>
    </w:rPr>
  </w:style>
  <w:style w:type="character" w:customStyle="1" w:styleId="60">
    <w:name w:val="כותרת 6 תו"/>
    <w:basedOn w:val="a0"/>
    <w:link w:val="6"/>
    <w:rsid w:val="00B227B8"/>
    <w:rPr>
      <w:rFonts w:ascii="Times New Roman" w:eastAsia="Times New Roman" w:hAnsi="Times New Roman" w:cs="David"/>
      <w:sz w:val="28"/>
      <w:szCs w:val="28"/>
      <w:lang w:eastAsia="he-IL"/>
    </w:rPr>
  </w:style>
  <w:style w:type="character" w:customStyle="1" w:styleId="70">
    <w:name w:val="כותרת 7 תו"/>
    <w:basedOn w:val="a0"/>
    <w:link w:val="7"/>
    <w:rsid w:val="00B227B8"/>
    <w:rPr>
      <w:rFonts w:ascii="Times New Roman" w:eastAsia="Times New Roman" w:hAnsi="Times New Roman" w:cs="David"/>
      <w:sz w:val="28"/>
      <w:szCs w:val="28"/>
      <w:lang w:eastAsia="he-IL"/>
    </w:rPr>
  </w:style>
  <w:style w:type="character" w:customStyle="1" w:styleId="80">
    <w:name w:val="כותרת 8 תו"/>
    <w:basedOn w:val="a0"/>
    <w:link w:val="8"/>
    <w:rsid w:val="00B227B8"/>
    <w:rPr>
      <w:rFonts w:ascii="Times New Roman" w:eastAsia="Times New Roman" w:hAnsi="Times New Roman" w:cs="David"/>
      <w:sz w:val="16"/>
      <w:szCs w:val="16"/>
      <w:u w:val="single"/>
      <w:lang w:eastAsia="he-IL"/>
    </w:rPr>
  </w:style>
  <w:style w:type="character" w:customStyle="1" w:styleId="90">
    <w:name w:val="כותרת 9 תו"/>
    <w:basedOn w:val="a0"/>
    <w:link w:val="9"/>
    <w:rsid w:val="00B227B8"/>
    <w:rPr>
      <w:rFonts w:ascii="Times New Roman" w:eastAsia="Times New Roman" w:hAnsi="Times New Roman" w:cs="David"/>
      <w:b/>
      <w:bCs/>
      <w:sz w:val="16"/>
      <w:szCs w:val="16"/>
      <w:u w:val="single"/>
      <w:lang w:eastAsia="he-IL"/>
    </w:rPr>
  </w:style>
  <w:style w:type="paragraph" w:styleId="21">
    <w:name w:val="Body Text 2"/>
    <w:basedOn w:val="a"/>
    <w:link w:val="22"/>
    <w:rsid w:val="00B227B8"/>
    <w:pPr>
      <w:jc w:val="center"/>
    </w:pPr>
    <w:rPr>
      <w:rFonts w:cs="David"/>
      <w:b/>
      <w:bCs/>
      <w:sz w:val="36"/>
      <w:szCs w:val="36"/>
      <w:u w:val="single"/>
      <w:lang w:eastAsia="en-US"/>
    </w:rPr>
  </w:style>
  <w:style w:type="character" w:customStyle="1" w:styleId="22">
    <w:name w:val="גוף טקסט 2 תו"/>
    <w:basedOn w:val="a0"/>
    <w:link w:val="21"/>
    <w:rsid w:val="00B227B8"/>
    <w:rPr>
      <w:rFonts w:ascii="Times New Roman" w:eastAsia="Times New Roman" w:hAnsi="Times New Roman" w:cs="David"/>
      <w:b/>
      <w:bCs/>
      <w:sz w:val="36"/>
      <w:szCs w:val="36"/>
      <w:u w:val="single"/>
    </w:rPr>
  </w:style>
  <w:style w:type="paragraph" w:styleId="a3">
    <w:name w:val="Body Text"/>
    <w:basedOn w:val="a"/>
    <w:link w:val="a4"/>
    <w:rsid w:val="00B227B8"/>
    <w:pPr>
      <w:jc w:val="both"/>
    </w:pPr>
    <w:rPr>
      <w:rFonts w:cs="David"/>
      <w:sz w:val="28"/>
      <w:szCs w:val="28"/>
    </w:rPr>
  </w:style>
  <w:style w:type="character" w:customStyle="1" w:styleId="a4">
    <w:name w:val="גוף טקסט תו"/>
    <w:basedOn w:val="a0"/>
    <w:link w:val="a3"/>
    <w:rsid w:val="00B227B8"/>
    <w:rPr>
      <w:rFonts w:ascii="Times New Roman" w:eastAsia="Times New Roman" w:hAnsi="Times New Roman" w:cs="David"/>
      <w:sz w:val="28"/>
      <w:szCs w:val="28"/>
      <w:lang w:eastAsia="he-IL"/>
    </w:rPr>
  </w:style>
  <w:style w:type="paragraph" w:styleId="a5">
    <w:name w:val="Body Text Indent"/>
    <w:basedOn w:val="a"/>
    <w:link w:val="a6"/>
    <w:rsid w:val="00B227B8"/>
    <w:pPr>
      <w:ind w:left="1440" w:hanging="720"/>
      <w:jc w:val="both"/>
    </w:pPr>
    <w:rPr>
      <w:rFonts w:cs="David"/>
      <w:sz w:val="28"/>
      <w:szCs w:val="28"/>
    </w:rPr>
  </w:style>
  <w:style w:type="character" w:customStyle="1" w:styleId="a6">
    <w:name w:val="כניסה בגוף טקסט תו"/>
    <w:basedOn w:val="a0"/>
    <w:link w:val="a5"/>
    <w:rsid w:val="00B227B8"/>
    <w:rPr>
      <w:rFonts w:ascii="Times New Roman" w:eastAsia="Times New Roman" w:hAnsi="Times New Roman" w:cs="David"/>
      <w:sz w:val="28"/>
      <w:szCs w:val="28"/>
      <w:lang w:eastAsia="he-IL"/>
    </w:rPr>
  </w:style>
  <w:style w:type="paragraph" w:styleId="23">
    <w:name w:val="Body Text Indent 2"/>
    <w:basedOn w:val="a"/>
    <w:link w:val="24"/>
    <w:rsid w:val="00B227B8"/>
    <w:pPr>
      <w:ind w:firstLine="720"/>
      <w:jc w:val="both"/>
    </w:pPr>
    <w:rPr>
      <w:rFonts w:cs="David"/>
      <w:sz w:val="28"/>
      <w:szCs w:val="28"/>
    </w:rPr>
  </w:style>
  <w:style w:type="character" w:customStyle="1" w:styleId="24">
    <w:name w:val="כניסה בגוף טקסט 2 תו"/>
    <w:basedOn w:val="a0"/>
    <w:link w:val="23"/>
    <w:rsid w:val="00B227B8"/>
    <w:rPr>
      <w:rFonts w:ascii="Times New Roman" w:eastAsia="Times New Roman" w:hAnsi="Times New Roman" w:cs="David"/>
      <w:sz w:val="28"/>
      <w:szCs w:val="28"/>
      <w:lang w:eastAsia="he-IL"/>
    </w:rPr>
  </w:style>
  <w:style w:type="paragraph" w:styleId="31">
    <w:name w:val="Body Text Indent 3"/>
    <w:basedOn w:val="a"/>
    <w:link w:val="32"/>
    <w:rsid w:val="00B227B8"/>
    <w:pPr>
      <w:ind w:left="2160" w:hanging="720"/>
      <w:jc w:val="both"/>
    </w:pPr>
    <w:rPr>
      <w:rFonts w:cs="David"/>
      <w:sz w:val="28"/>
      <w:szCs w:val="28"/>
    </w:rPr>
  </w:style>
  <w:style w:type="character" w:customStyle="1" w:styleId="32">
    <w:name w:val="כניסה בגוף טקסט 3 תו"/>
    <w:basedOn w:val="a0"/>
    <w:link w:val="31"/>
    <w:rsid w:val="00B227B8"/>
    <w:rPr>
      <w:rFonts w:ascii="Times New Roman" w:eastAsia="Times New Roman" w:hAnsi="Times New Roman" w:cs="David"/>
      <w:sz w:val="28"/>
      <w:szCs w:val="28"/>
      <w:lang w:eastAsia="he-IL"/>
    </w:rPr>
  </w:style>
  <w:style w:type="character" w:styleId="a7">
    <w:name w:val="page number"/>
    <w:basedOn w:val="a0"/>
    <w:rsid w:val="00B227B8"/>
  </w:style>
  <w:style w:type="paragraph" w:styleId="a8">
    <w:name w:val="header"/>
    <w:basedOn w:val="a"/>
    <w:link w:val="a9"/>
    <w:rsid w:val="00B227B8"/>
    <w:pPr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B227B8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B227B8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B227B8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33">
    <w:name w:val="Body Text 3"/>
    <w:basedOn w:val="a"/>
    <w:link w:val="34"/>
    <w:rsid w:val="00B227B8"/>
    <w:pPr>
      <w:jc w:val="both"/>
    </w:pPr>
    <w:rPr>
      <w:rFonts w:cs="David"/>
      <w:b/>
      <w:bCs/>
      <w:sz w:val="32"/>
      <w:szCs w:val="32"/>
    </w:rPr>
  </w:style>
  <w:style w:type="character" w:customStyle="1" w:styleId="34">
    <w:name w:val="גוף טקסט 3 תו"/>
    <w:basedOn w:val="a0"/>
    <w:link w:val="33"/>
    <w:rsid w:val="00B227B8"/>
    <w:rPr>
      <w:rFonts w:ascii="Times New Roman" w:eastAsia="Times New Roman" w:hAnsi="Times New Roman" w:cs="David"/>
      <w:b/>
      <w:bCs/>
      <w:sz w:val="32"/>
      <w:szCs w:val="32"/>
      <w:lang w:eastAsia="he-IL"/>
    </w:rPr>
  </w:style>
  <w:style w:type="paragraph" w:styleId="ac">
    <w:name w:val="Document Map"/>
    <w:basedOn w:val="a"/>
    <w:link w:val="ad"/>
    <w:semiHidden/>
    <w:rsid w:val="00B227B8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d">
    <w:name w:val="מפת מסמך תו"/>
    <w:basedOn w:val="a0"/>
    <w:link w:val="ac"/>
    <w:semiHidden/>
    <w:rsid w:val="00B227B8"/>
    <w:rPr>
      <w:rFonts w:ascii="Tahoma" w:eastAsia="Times New Roman" w:hAnsi="Tahoma" w:cs="Tahoma"/>
      <w:sz w:val="20"/>
      <w:szCs w:val="20"/>
      <w:shd w:val="clear" w:color="auto" w:fill="000080"/>
      <w:lang w:eastAsia="he-IL"/>
    </w:rPr>
  </w:style>
  <w:style w:type="paragraph" w:styleId="ae">
    <w:name w:val="Balloon Text"/>
    <w:basedOn w:val="a"/>
    <w:link w:val="af"/>
    <w:semiHidden/>
    <w:rsid w:val="00B227B8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semiHidden/>
    <w:rsid w:val="00B227B8"/>
    <w:rPr>
      <w:rFonts w:ascii="Tahoma" w:eastAsia="Times New Roman" w:hAnsi="Tahoma" w:cs="Tahoma"/>
      <w:sz w:val="16"/>
      <w:szCs w:val="16"/>
      <w:lang w:eastAsia="he-IL"/>
    </w:rPr>
  </w:style>
  <w:style w:type="character" w:styleId="Hyperlink">
    <w:name w:val="Hyperlink"/>
    <w:basedOn w:val="a0"/>
    <w:rsid w:val="00B227B8"/>
    <w:rPr>
      <w:color w:val="0000FF"/>
      <w:u w:val="single"/>
    </w:rPr>
  </w:style>
  <w:style w:type="paragraph" w:styleId="af0">
    <w:name w:val="List Paragraph"/>
    <w:basedOn w:val="a"/>
    <w:uiPriority w:val="34"/>
    <w:qFormat/>
    <w:rsid w:val="00B227B8"/>
    <w:pPr>
      <w:ind w:left="720"/>
    </w:pPr>
  </w:style>
  <w:style w:type="character" w:styleId="af1">
    <w:name w:val="annotation reference"/>
    <w:basedOn w:val="a0"/>
    <w:rsid w:val="00B227B8"/>
    <w:rPr>
      <w:sz w:val="16"/>
      <w:szCs w:val="16"/>
    </w:rPr>
  </w:style>
  <w:style w:type="paragraph" w:styleId="af2">
    <w:name w:val="annotation text"/>
    <w:basedOn w:val="a"/>
    <w:link w:val="af3"/>
    <w:rsid w:val="00B227B8"/>
    <w:rPr>
      <w:sz w:val="20"/>
      <w:szCs w:val="20"/>
    </w:rPr>
  </w:style>
  <w:style w:type="character" w:customStyle="1" w:styleId="af3">
    <w:name w:val="טקסט הערה תו"/>
    <w:basedOn w:val="a0"/>
    <w:link w:val="af2"/>
    <w:rsid w:val="00B227B8"/>
    <w:rPr>
      <w:rFonts w:ascii="Times New Roman" w:eastAsia="Times New Roman" w:hAnsi="Times New Roman" w:cs="Times New Roman"/>
      <w:sz w:val="20"/>
      <w:szCs w:val="20"/>
      <w:lang w:eastAsia="he-IL"/>
    </w:rPr>
  </w:style>
  <w:style w:type="paragraph" w:styleId="af4">
    <w:name w:val="annotation subject"/>
    <w:basedOn w:val="af2"/>
    <w:next w:val="af2"/>
    <w:link w:val="af5"/>
    <w:semiHidden/>
    <w:rsid w:val="00B227B8"/>
    <w:rPr>
      <w:b/>
      <w:bCs/>
    </w:rPr>
  </w:style>
  <w:style w:type="character" w:customStyle="1" w:styleId="af5">
    <w:name w:val="נושא הערה תו"/>
    <w:basedOn w:val="af3"/>
    <w:link w:val="af4"/>
    <w:semiHidden/>
    <w:rsid w:val="00B227B8"/>
    <w:rPr>
      <w:b/>
      <w:bCs/>
    </w:rPr>
  </w:style>
  <w:style w:type="paragraph" w:customStyle="1" w:styleId="af6">
    <w:name w:val="כותרת"/>
    <w:basedOn w:val="a"/>
    <w:rsid w:val="00B227B8"/>
    <w:pPr>
      <w:keepNext/>
      <w:overflowPunct w:val="0"/>
      <w:autoSpaceDE w:val="0"/>
      <w:autoSpaceDN w:val="0"/>
      <w:adjustRightInd w:val="0"/>
      <w:ind w:left="709" w:hanging="709"/>
      <w:jc w:val="center"/>
    </w:pPr>
    <w:rPr>
      <w:rFonts w:cs="David"/>
      <w:b/>
      <w:bCs/>
      <w:kern w:val="28"/>
      <w:szCs w:val="3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mirb@most.gov.il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most.gov.i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352</Words>
  <Characters>1760</Characters>
  <Application>Microsoft Office Word</Application>
  <DocSecurity>0</DocSecurity>
  <Lines>14</Lines>
  <Paragraphs>4</Paragraphs>
  <ScaleCrop>false</ScaleCrop>
  <Company>most</Company>
  <LinksUpToDate>false</LinksUpToDate>
  <CharactersWithSpaces>2108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hadasf</dc:creator>
  <cp:lastModifiedBy>mazal</cp:lastModifiedBy>
  <cp:revision>2</cp:revision>
  <dcterms:created xsi:type="dcterms:W3CDTF">2010-09-21T09:42:00Z</dcterms:created>
  <dcterms:modified xsi:type="dcterms:W3CDTF">2010-09-21T09:42:00Z</dcterms:modified>
</cp:coreProperties>
</file>